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2E7E" w:rsidRDefault="006B2932">
      <w:pPr>
        <w:jc w:val="left"/>
        <w:rPr>
          <w:rFonts w:ascii="仿宋_GB2312" w:eastAsia="仿宋_GB2312" w:hAnsi="黑体"/>
          <w:b/>
          <w:sz w:val="28"/>
          <w:szCs w:val="32"/>
        </w:rPr>
      </w:pPr>
      <w:r>
        <w:rPr>
          <w:rFonts w:ascii="仿宋_GB2312" w:eastAsia="仿宋_GB2312" w:hAnsi="黑体" w:hint="eastAsia"/>
          <w:b/>
          <w:sz w:val="28"/>
          <w:szCs w:val="32"/>
        </w:rPr>
        <w:t>附件2：</w:t>
      </w:r>
    </w:p>
    <w:p w:rsidR="00E22E7E" w:rsidRDefault="006B2932">
      <w:pPr>
        <w:jc w:val="center"/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>华中</w:t>
      </w:r>
      <w:r>
        <w:rPr>
          <w:rFonts w:ascii="黑体" w:eastAsia="黑体" w:hAnsi="黑体"/>
          <w:b/>
          <w:sz w:val="28"/>
          <w:szCs w:val="32"/>
        </w:rPr>
        <w:t>师范大学</w:t>
      </w:r>
      <w:r>
        <w:rPr>
          <w:rFonts w:ascii="黑体" w:eastAsia="黑体" w:hAnsi="黑体" w:hint="eastAsia"/>
          <w:b/>
          <w:sz w:val="28"/>
          <w:szCs w:val="32"/>
        </w:rPr>
        <w:t>202</w:t>
      </w:r>
      <w:r w:rsidR="00721BE2">
        <w:rPr>
          <w:rFonts w:ascii="黑体" w:eastAsia="黑体" w:hAnsi="黑体"/>
          <w:b/>
          <w:sz w:val="28"/>
          <w:szCs w:val="32"/>
        </w:rPr>
        <w:t>1</w:t>
      </w:r>
      <w:r>
        <w:rPr>
          <w:rFonts w:ascii="黑体" w:eastAsia="黑体" w:hAnsi="黑体" w:hint="eastAsia"/>
          <w:b/>
          <w:sz w:val="28"/>
          <w:szCs w:val="32"/>
        </w:rPr>
        <w:t>年暑期社会实践优秀组织单位评分细则</w:t>
      </w:r>
    </w:p>
    <w:p w:rsidR="00721BE2" w:rsidRPr="006B2932" w:rsidRDefault="00721BE2">
      <w:pPr>
        <w:jc w:val="center"/>
        <w:rPr>
          <w:rFonts w:ascii="仿宋_GB2312" w:eastAsia="仿宋_GB2312" w:hAnsi="楷体" w:cs="楷体"/>
          <w:bCs/>
          <w:sz w:val="28"/>
        </w:rPr>
      </w:pPr>
      <w:r w:rsidRPr="006B2932">
        <w:rPr>
          <w:rFonts w:ascii="仿宋_GB2312" w:eastAsia="仿宋_GB2312" w:hAnsi="楷体" w:cs="楷体" w:hint="eastAsia"/>
          <w:bCs/>
          <w:sz w:val="28"/>
        </w:rPr>
        <w:t>（</w:t>
      </w:r>
      <w:bookmarkStart w:id="0" w:name="_GoBack"/>
      <w:r w:rsidR="00882650" w:rsidRPr="006B2932">
        <w:rPr>
          <w:rFonts w:ascii="仿宋_GB2312" w:eastAsia="仿宋_GB2312" w:hAnsi="楷体" w:cs="楷体" w:hint="eastAsia"/>
          <w:bCs/>
          <w:sz w:val="28"/>
        </w:rPr>
        <w:t>征求</w:t>
      </w:r>
      <w:bookmarkEnd w:id="0"/>
      <w:r w:rsidRPr="006B2932">
        <w:rPr>
          <w:rFonts w:ascii="仿宋_GB2312" w:eastAsia="仿宋_GB2312" w:hAnsi="楷体" w:cs="楷体" w:hint="eastAsia"/>
          <w:bCs/>
          <w:sz w:val="28"/>
        </w:rPr>
        <w:t>意见稿）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2"/>
        <w:gridCol w:w="1417"/>
        <w:gridCol w:w="3401"/>
        <w:gridCol w:w="1420"/>
        <w:gridCol w:w="4681"/>
        <w:gridCol w:w="1757"/>
      </w:tblGrid>
      <w:tr w:rsidR="00E22E7E">
        <w:trPr>
          <w:trHeight w:val="627"/>
        </w:trPr>
        <w:tc>
          <w:tcPr>
            <w:tcW w:w="456" w:type="pct"/>
            <w:vAlign w:val="center"/>
          </w:tcPr>
          <w:p w:rsidR="00E22E7E" w:rsidRDefault="006B2932" w:rsidP="006B2932">
            <w:pPr>
              <w:ind w:leftChars="-50" w:left="-105" w:rightChars="-50" w:right="-105"/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一级指标</w:t>
            </w:r>
          </w:p>
        </w:tc>
        <w:tc>
          <w:tcPr>
            <w:tcW w:w="1727" w:type="pct"/>
            <w:gridSpan w:val="2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二级指标</w:t>
            </w:r>
          </w:p>
        </w:tc>
        <w:tc>
          <w:tcPr>
            <w:tcW w:w="509" w:type="pc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2308" w:type="pct"/>
            <w:gridSpan w:val="2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评分方式</w:t>
            </w:r>
          </w:p>
        </w:tc>
      </w:tr>
      <w:tr w:rsidR="00E22E7E">
        <w:trPr>
          <w:trHeight w:val="319"/>
        </w:trPr>
        <w:tc>
          <w:tcPr>
            <w:tcW w:w="456" w:type="pct"/>
            <w:vMerge w:val="restar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sz w:val="24"/>
              </w:rPr>
              <w:t>申报立项工作</w:t>
            </w:r>
          </w:p>
          <w:p w:rsidR="00E22E7E" w:rsidRDefault="006B2932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sz w:val="24"/>
              </w:rPr>
              <w:t>（</w:t>
            </w:r>
            <w:r>
              <w:rPr>
                <w:rFonts w:ascii="仿宋_GB2312" w:eastAsia="仿宋_GB2312" w:hAnsi="楷体" w:cs="楷体"/>
                <w:b/>
                <w:sz w:val="24"/>
              </w:rPr>
              <w:t>25</w:t>
            </w:r>
            <w:r>
              <w:rPr>
                <w:rFonts w:ascii="仿宋_GB2312" w:eastAsia="仿宋_GB2312" w:hAnsi="楷体" w:cs="楷体" w:hint="eastAsia"/>
                <w:b/>
                <w:sz w:val="24"/>
              </w:rPr>
              <w:t>分）</w:t>
            </w:r>
          </w:p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成功申报全国专项项目团队</w:t>
            </w:r>
          </w:p>
        </w:tc>
        <w:tc>
          <w:tcPr>
            <w:tcW w:w="509" w:type="pct"/>
            <w:vMerge w:val="restar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15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  <w:vAlign w:val="center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5积点/队，以“三下乡”官网公示或</w:t>
            </w:r>
            <w:r>
              <w:rPr>
                <w:rFonts w:ascii="仿宋_GB2312" w:eastAsia="仿宋_GB2312" w:hAnsi="楷体" w:cs="楷体"/>
                <w:bCs/>
                <w:sz w:val="24"/>
              </w:rPr>
              <w:t>主办单位文件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为准</w:t>
            </w:r>
          </w:p>
        </w:tc>
        <w:tc>
          <w:tcPr>
            <w:tcW w:w="630" w:type="pct"/>
            <w:vMerge w:val="restart"/>
            <w:vAlign w:val="center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总积点按排序形成级差赋分</w:t>
            </w:r>
          </w:p>
        </w:tc>
      </w:tr>
      <w:tr w:rsidR="00E22E7E">
        <w:trPr>
          <w:trHeight w:val="319"/>
        </w:trPr>
        <w:tc>
          <w:tcPr>
            <w:tcW w:w="456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成功申报校级重点团队数量</w:t>
            </w:r>
          </w:p>
        </w:tc>
        <w:tc>
          <w:tcPr>
            <w:tcW w:w="509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  <w:vAlign w:val="center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3积点/队，以重点项目公示为准</w:t>
            </w:r>
          </w:p>
        </w:tc>
        <w:tc>
          <w:tcPr>
            <w:tcW w:w="630" w:type="pct"/>
            <w:vMerge/>
          </w:tcPr>
          <w:p w:rsidR="00E22E7E" w:rsidRDefault="00E22E7E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E22E7E">
        <w:trPr>
          <w:trHeight w:val="377"/>
        </w:trPr>
        <w:tc>
          <w:tcPr>
            <w:tcW w:w="456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组织院级实践团队</w:t>
            </w:r>
          </w:p>
        </w:tc>
        <w:tc>
          <w:tcPr>
            <w:tcW w:w="509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  <w:vAlign w:val="center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1积点/队，最高</w:t>
            </w:r>
            <w:r>
              <w:rPr>
                <w:rFonts w:ascii="仿宋_GB2312" w:eastAsia="仿宋_GB2312" w:hAnsi="楷体" w:cs="楷体"/>
                <w:bCs/>
                <w:sz w:val="24"/>
              </w:rPr>
              <w:t>10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积点，以各单位提交结项材料为准</w:t>
            </w:r>
          </w:p>
        </w:tc>
        <w:tc>
          <w:tcPr>
            <w:tcW w:w="630" w:type="pct"/>
            <w:vMerge/>
          </w:tcPr>
          <w:p w:rsidR="00E22E7E" w:rsidRDefault="00E22E7E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E22E7E">
        <w:trPr>
          <w:trHeight w:val="377"/>
        </w:trPr>
        <w:tc>
          <w:tcPr>
            <w:tcW w:w="456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学院参与实践活动人数比例</w:t>
            </w:r>
          </w:p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（参与人数/学院总人数）</w:t>
            </w:r>
          </w:p>
        </w:tc>
        <w:tc>
          <w:tcPr>
            <w:tcW w:w="509" w:type="pc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10分</w:t>
            </w:r>
          </w:p>
        </w:tc>
        <w:tc>
          <w:tcPr>
            <w:tcW w:w="1678" w:type="pct"/>
          </w:tcPr>
          <w:p w:rsidR="008408DA" w:rsidRDefault="008408DA" w:rsidP="008408DA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8408DA">
              <w:rPr>
                <w:rFonts w:ascii="仿宋_GB2312" w:eastAsia="仿宋_GB2312" w:hAnsi="楷体" w:cs="楷体" w:hint="eastAsia"/>
                <w:bCs/>
                <w:sz w:val="24"/>
              </w:rPr>
              <w:t>各单位</w:t>
            </w:r>
            <w:r w:rsidRPr="006B2932">
              <w:rPr>
                <w:rFonts w:ascii="仿宋_GB2312" w:eastAsia="仿宋_GB2312" w:hAnsi="楷体" w:cs="楷体" w:hint="eastAsia"/>
                <w:b/>
                <w:bCs/>
                <w:sz w:val="24"/>
              </w:rPr>
              <w:t>全年</w:t>
            </w:r>
            <w:r w:rsidRPr="008408DA">
              <w:rPr>
                <w:rFonts w:ascii="仿宋_GB2312" w:eastAsia="仿宋_GB2312" w:hAnsi="楷体" w:cs="楷体" w:hint="eastAsia"/>
                <w:bCs/>
                <w:sz w:val="24"/>
              </w:rPr>
              <w:t>参与各类实践活动（含寒、暑假</w:t>
            </w:r>
            <w:r w:rsidRPr="008408DA">
              <w:rPr>
                <w:rFonts w:ascii="仿宋_GB2312" w:eastAsia="仿宋_GB2312" w:hAnsi="楷体" w:cs="楷体"/>
                <w:bCs/>
                <w:sz w:val="24"/>
              </w:rPr>
              <w:t>社会实践</w:t>
            </w:r>
            <w:r w:rsidRPr="008408DA">
              <w:rPr>
                <w:rFonts w:ascii="仿宋_GB2312" w:eastAsia="仿宋_GB2312" w:hAnsi="楷体" w:cs="楷体" w:hint="eastAsia"/>
                <w:bCs/>
                <w:sz w:val="24"/>
              </w:rPr>
              <w:t>）的学生人数要求原则上不少于本单位在校人数的</w:t>
            </w:r>
            <w:r>
              <w:rPr>
                <w:rFonts w:ascii="仿宋_GB2312" w:eastAsia="仿宋_GB2312" w:hAnsi="楷体" w:cs="楷体"/>
                <w:bCs/>
                <w:sz w:val="24"/>
              </w:rPr>
              <w:t>4</w:t>
            </w:r>
            <w:r w:rsidRPr="008408DA">
              <w:rPr>
                <w:rFonts w:ascii="仿宋_GB2312" w:eastAsia="仿宋_GB2312" w:hAnsi="楷体" w:cs="楷体" w:hint="eastAsia"/>
                <w:bCs/>
                <w:sz w:val="24"/>
              </w:rPr>
              <w:t>0%。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以各单位提交材料为准。</w:t>
            </w:r>
          </w:p>
        </w:tc>
        <w:tc>
          <w:tcPr>
            <w:tcW w:w="630" w:type="pct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按排序形成级差赋分</w:t>
            </w:r>
          </w:p>
        </w:tc>
      </w:tr>
      <w:tr w:rsidR="00E22E7E">
        <w:trPr>
          <w:trHeight w:val="319"/>
        </w:trPr>
        <w:tc>
          <w:tcPr>
            <w:tcW w:w="456" w:type="pct"/>
            <w:vMerge w:val="restar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实践期间管理工作</w:t>
            </w:r>
          </w:p>
          <w:p w:rsidR="00E22E7E" w:rsidRDefault="006B2932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sz w:val="24"/>
              </w:rPr>
              <w:t>（</w:t>
            </w:r>
            <w:r>
              <w:rPr>
                <w:rFonts w:ascii="仿宋_GB2312" w:eastAsia="仿宋_GB2312" w:hAnsi="楷体" w:cs="楷体"/>
                <w:b/>
                <w:sz w:val="24"/>
              </w:rPr>
              <w:t>30</w:t>
            </w:r>
            <w:r>
              <w:rPr>
                <w:rFonts w:ascii="仿宋_GB2312" w:eastAsia="仿宋_GB2312" w:hAnsi="楷体" w:cs="楷体" w:hint="eastAsia"/>
                <w:b/>
                <w:sz w:val="24"/>
              </w:rPr>
              <w:t>分）</w:t>
            </w:r>
          </w:p>
        </w:tc>
        <w:tc>
          <w:tcPr>
            <w:tcW w:w="1727" w:type="pct"/>
            <w:gridSpan w:val="2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按照团中央要求，所有社会实践团队均在全国“三下乡”官网报备系统及时注册账户完成团队创建</w:t>
            </w:r>
          </w:p>
        </w:tc>
        <w:tc>
          <w:tcPr>
            <w:tcW w:w="509" w:type="pc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10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  <w:vAlign w:val="center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10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分*（完成创建团队数/学院团队数），</w:t>
            </w: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由申报单位提供团队报备截图</w:t>
            </w:r>
          </w:p>
        </w:tc>
        <w:tc>
          <w:tcPr>
            <w:tcW w:w="630" w:type="pct"/>
            <w:vMerge w:val="restart"/>
            <w:vAlign w:val="center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各指标分数累加</w:t>
            </w:r>
          </w:p>
        </w:tc>
      </w:tr>
      <w:tr w:rsidR="00E22E7E">
        <w:trPr>
          <w:trHeight w:val="319"/>
        </w:trPr>
        <w:tc>
          <w:tcPr>
            <w:tcW w:w="456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学院</w:t>
            </w:r>
            <w:r>
              <w:rPr>
                <w:rFonts w:ascii="仿宋_GB2312" w:eastAsia="仿宋_GB2312" w:hAnsi="楷体" w:cs="楷体"/>
                <w:bCs/>
                <w:sz w:val="24"/>
              </w:rPr>
              <w:t>召开暑期实践动员会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，</w:t>
            </w:r>
            <w:r>
              <w:rPr>
                <w:rFonts w:ascii="仿宋_GB2312" w:eastAsia="仿宋_GB2312" w:hAnsi="楷体" w:cs="楷体"/>
                <w:bCs/>
                <w:sz w:val="24"/>
              </w:rPr>
              <w:t>部署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实践</w:t>
            </w:r>
            <w:r>
              <w:rPr>
                <w:rFonts w:ascii="仿宋_GB2312" w:eastAsia="仿宋_GB2312" w:hAnsi="楷体" w:cs="楷体"/>
                <w:bCs/>
                <w:sz w:val="24"/>
              </w:rPr>
              <w:t>工作，做好学生安全教育</w:t>
            </w:r>
          </w:p>
        </w:tc>
        <w:tc>
          <w:tcPr>
            <w:tcW w:w="509" w:type="pc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5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  <w:vAlign w:val="center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由申报单位提供有活动的新闻</w:t>
            </w:r>
            <w:r>
              <w:rPr>
                <w:rFonts w:ascii="仿宋_GB2312" w:eastAsia="仿宋_GB2312" w:hAnsi="楷体" w:cs="楷体"/>
                <w:bCs/>
                <w:sz w:val="24"/>
              </w:rPr>
              <w:t>、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图片和说明</w:t>
            </w:r>
          </w:p>
        </w:tc>
        <w:tc>
          <w:tcPr>
            <w:tcW w:w="630" w:type="pct"/>
            <w:vMerge/>
            <w:vAlign w:val="center"/>
          </w:tcPr>
          <w:p w:rsidR="00E22E7E" w:rsidRDefault="00E22E7E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E22E7E">
        <w:trPr>
          <w:trHeight w:val="319"/>
        </w:trPr>
        <w:tc>
          <w:tcPr>
            <w:tcW w:w="456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按要求定期上报团队安全信息</w:t>
            </w:r>
          </w:p>
        </w:tc>
        <w:tc>
          <w:tcPr>
            <w:tcW w:w="509" w:type="pc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5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  <w:vAlign w:val="center"/>
          </w:tcPr>
          <w:p w:rsidR="00721BE2" w:rsidRDefault="00A06FF1" w:rsidP="00A06FF1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以各</w:t>
            </w:r>
            <w:r w:rsidRPr="00A06FF1">
              <w:rPr>
                <w:rFonts w:ascii="仿宋_GB2312" w:eastAsia="仿宋_GB2312" w:hAnsi="楷体" w:cs="楷体" w:hint="eastAsia"/>
                <w:bCs/>
                <w:sz w:val="24"/>
              </w:rPr>
              <w:t>学院团委书记在“华师团干工作学习群”中报备</w:t>
            </w:r>
            <w:r>
              <w:rPr>
                <w:rFonts w:ascii="仿宋_GB2312" w:eastAsia="仿宋_GB2312" w:hAnsi="楷体" w:cs="楷体"/>
                <w:bCs/>
                <w:sz w:val="24"/>
              </w:rPr>
              <w:t>情况为准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，</w:t>
            </w:r>
            <w:r w:rsidRPr="00A06FF1">
              <w:rPr>
                <w:rFonts w:ascii="仿宋_GB2312" w:eastAsia="仿宋_GB2312" w:hAnsi="楷体" w:cs="楷体"/>
                <w:b/>
                <w:bCs/>
                <w:sz w:val="24"/>
              </w:rPr>
              <w:t>由各单位</w:t>
            </w: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提供群内报备截图</w:t>
            </w:r>
          </w:p>
        </w:tc>
        <w:tc>
          <w:tcPr>
            <w:tcW w:w="630" w:type="pct"/>
            <w:vMerge/>
          </w:tcPr>
          <w:p w:rsidR="00E22E7E" w:rsidRDefault="00E22E7E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E22E7E">
        <w:trPr>
          <w:trHeight w:val="608"/>
        </w:trPr>
        <w:tc>
          <w:tcPr>
            <w:tcW w:w="456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团队有在职教师跟队指导</w:t>
            </w:r>
          </w:p>
        </w:tc>
        <w:tc>
          <w:tcPr>
            <w:tcW w:w="509" w:type="pc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10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10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分*（有指导老师的团队数/学院团队数），</w:t>
            </w: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由申报单位提供有指导教师参与指导实践的图片和说明</w:t>
            </w:r>
          </w:p>
        </w:tc>
        <w:tc>
          <w:tcPr>
            <w:tcW w:w="630" w:type="pct"/>
            <w:vMerge/>
          </w:tcPr>
          <w:p w:rsidR="00E22E7E" w:rsidRDefault="00E22E7E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E22E7E">
        <w:trPr>
          <w:trHeight w:val="1836"/>
        </w:trPr>
        <w:tc>
          <w:tcPr>
            <w:tcW w:w="456" w:type="pct"/>
            <w:vMerge w:val="restar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sz w:val="24"/>
              </w:rPr>
              <w:t>实践总结工作</w:t>
            </w:r>
          </w:p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sz w:val="24"/>
              </w:rPr>
              <w:t>（</w:t>
            </w:r>
            <w:r>
              <w:rPr>
                <w:rFonts w:ascii="仿宋_GB2312" w:eastAsia="仿宋_GB2312" w:hAnsi="楷体" w:cs="楷体"/>
                <w:b/>
                <w:sz w:val="24"/>
              </w:rPr>
              <w:t>45</w:t>
            </w:r>
            <w:r>
              <w:rPr>
                <w:rFonts w:ascii="仿宋_GB2312" w:eastAsia="仿宋_GB2312" w:hAnsi="楷体" w:cs="楷体" w:hint="eastAsia"/>
                <w:b/>
                <w:sz w:val="24"/>
              </w:rPr>
              <w:t>分）</w:t>
            </w:r>
          </w:p>
        </w:tc>
        <w:tc>
          <w:tcPr>
            <w:tcW w:w="508" w:type="pct"/>
            <w:vMerge w:val="restar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sz w:val="24"/>
              </w:rPr>
              <w:t>宣传报道</w:t>
            </w:r>
          </w:p>
        </w:tc>
        <w:tc>
          <w:tcPr>
            <w:tcW w:w="1219" w:type="pc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国家级媒体报道</w:t>
            </w:r>
          </w:p>
        </w:tc>
        <w:tc>
          <w:tcPr>
            <w:tcW w:w="509" w:type="pct"/>
            <w:vMerge w:val="restar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16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E22E7E" w:rsidRDefault="006B2932" w:rsidP="009F20BC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2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积点/篇，最高</w:t>
            </w:r>
            <w:r>
              <w:rPr>
                <w:rFonts w:ascii="仿宋_GB2312" w:eastAsia="仿宋_GB2312" w:hAnsi="楷体" w:cs="楷体"/>
                <w:bCs/>
                <w:sz w:val="24"/>
              </w:rPr>
              <w:t>20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积点，</w:t>
            </w: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由申报单位提供新闻报道清单及截图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，国家级媒体指新华社、《人民日报》、《光明日报》、《中国青年报》、《中国教育报》、中国青年网、“三下乡”官网、团中央学校部及同级别报纸、</w:t>
            </w:r>
            <w:r w:rsidR="009F20BC">
              <w:rPr>
                <w:rFonts w:ascii="仿宋_GB2312" w:eastAsia="仿宋_GB2312" w:hAnsi="楷体" w:cs="楷体" w:hint="eastAsia"/>
                <w:bCs/>
                <w:sz w:val="24"/>
              </w:rPr>
              <w:t>电视媒体、官方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网站、</w:t>
            </w:r>
            <w:r w:rsidR="009F20BC">
              <w:rPr>
                <w:rFonts w:ascii="仿宋_GB2312" w:eastAsia="仿宋_GB2312" w:hAnsi="楷体" w:cs="楷体" w:hint="eastAsia"/>
                <w:bCs/>
                <w:sz w:val="24"/>
              </w:rPr>
              <w:t>官方微信、</w:t>
            </w:r>
            <w:r w:rsidR="009F20BC">
              <w:rPr>
                <w:rFonts w:ascii="仿宋_GB2312" w:eastAsia="仿宋_GB2312" w:hAnsi="楷体" w:cs="楷体"/>
                <w:bCs/>
                <w:sz w:val="24"/>
              </w:rPr>
              <w:t>官方移动客户端</w:t>
            </w:r>
            <w:r w:rsidR="009F20BC">
              <w:rPr>
                <w:rFonts w:ascii="仿宋_GB2312" w:eastAsia="仿宋_GB2312" w:hAnsi="楷体" w:cs="楷体" w:hint="eastAsia"/>
                <w:bCs/>
                <w:sz w:val="24"/>
              </w:rPr>
              <w:t>等</w:t>
            </w:r>
            <w:r w:rsidR="009F20BC">
              <w:rPr>
                <w:rFonts w:ascii="仿宋_GB2312" w:eastAsia="仿宋_GB2312" w:hAnsi="楷体" w:cs="楷体"/>
                <w:bCs/>
                <w:sz w:val="24"/>
              </w:rPr>
              <w:t>。</w:t>
            </w:r>
          </w:p>
        </w:tc>
        <w:tc>
          <w:tcPr>
            <w:tcW w:w="630" w:type="pct"/>
            <w:vMerge w:val="restart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按总积点排序形成级差赋分</w:t>
            </w:r>
          </w:p>
        </w:tc>
      </w:tr>
      <w:tr w:rsidR="00E22E7E">
        <w:trPr>
          <w:trHeight w:val="319"/>
        </w:trPr>
        <w:tc>
          <w:tcPr>
            <w:tcW w:w="456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219" w:type="pc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省市级媒体报道</w:t>
            </w:r>
          </w:p>
        </w:tc>
        <w:tc>
          <w:tcPr>
            <w:tcW w:w="509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</w:tcPr>
          <w:p w:rsidR="00E22E7E" w:rsidRDefault="006B2932" w:rsidP="009F20BC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积点/篇，最高20积点，</w:t>
            </w: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由申报单位提供新闻报道清单及截图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，省市级媒体指各省、</w:t>
            </w:r>
            <w:r>
              <w:rPr>
                <w:rFonts w:ascii="仿宋_GB2312" w:eastAsia="仿宋_GB2312" w:hAnsi="楷体" w:cs="楷体"/>
                <w:bCs/>
                <w:sz w:val="24"/>
              </w:rPr>
              <w:t>市级政府</w:t>
            </w:r>
            <w:r w:rsidR="009F20BC">
              <w:rPr>
                <w:rFonts w:ascii="仿宋_GB2312" w:eastAsia="仿宋_GB2312" w:hAnsi="楷体" w:cs="楷体" w:hint="eastAsia"/>
                <w:bCs/>
                <w:sz w:val="24"/>
              </w:rPr>
              <w:t>报纸、电视媒体、官方网站、官方微信、官方移动客户端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等新闻媒体的报道</w:t>
            </w:r>
            <w:r w:rsidR="009F20BC">
              <w:rPr>
                <w:rFonts w:ascii="仿宋_GB2312" w:eastAsia="仿宋_GB2312" w:hAnsi="楷体" w:cs="楷体" w:hint="eastAsia"/>
                <w:bCs/>
                <w:sz w:val="24"/>
              </w:rPr>
              <w:t>。</w:t>
            </w:r>
          </w:p>
        </w:tc>
        <w:tc>
          <w:tcPr>
            <w:tcW w:w="630" w:type="pct"/>
            <w:vMerge/>
          </w:tcPr>
          <w:p w:rsidR="00E22E7E" w:rsidRDefault="00E22E7E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E22E7E">
        <w:trPr>
          <w:trHeight w:val="319"/>
        </w:trPr>
        <w:tc>
          <w:tcPr>
            <w:tcW w:w="456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219" w:type="pc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校外其他媒体报道</w:t>
            </w:r>
          </w:p>
        </w:tc>
        <w:tc>
          <w:tcPr>
            <w:tcW w:w="509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校外</w:t>
            </w:r>
            <w:r>
              <w:rPr>
                <w:rFonts w:ascii="仿宋_GB2312" w:eastAsia="仿宋_GB2312" w:hAnsi="楷体" w:cs="楷体"/>
                <w:b/>
                <w:bCs/>
                <w:sz w:val="24"/>
              </w:rPr>
              <w:t>普通网站投稿</w:t>
            </w: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不计分</w:t>
            </w:r>
          </w:p>
        </w:tc>
        <w:tc>
          <w:tcPr>
            <w:tcW w:w="630" w:type="pct"/>
            <w:vMerge/>
          </w:tcPr>
          <w:p w:rsidR="00E22E7E" w:rsidRDefault="00E22E7E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E22E7E">
        <w:trPr>
          <w:trHeight w:val="732"/>
        </w:trPr>
        <w:tc>
          <w:tcPr>
            <w:tcW w:w="456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219" w:type="pc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校内媒体报道</w:t>
            </w:r>
          </w:p>
        </w:tc>
        <w:tc>
          <w:tcPr>
            <w:tcW w:w="509" w:type="pc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/>
                <w:bCs/>
                <w:sz w:val="24"/>
              </w:rPr>
              <w:t>14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以华大青年网站和微信公众号发稿数量为参评依据，数据由华大青年传媒中心提供。</w:t>
            </w:r>
          </w:p>
        </w:tc>
        <w:tc>
          <w:tcPr>
            <w:tcW w:w="630" w:type="pct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按总数量排序形成极差赋分</w:t>
            </w:r>
          </w:p>
        </w:tc>
      </w:tr>
      <w:tr w:rsidR="00E22E7E">
        <w:trPr>
          <w:trHeight w:val="20"/>
        </w:trPr>
        <w:tc>
          <w:tcPr>
            <w:tcW w:w="456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508" w:type="pct"/>
            <w:vMerge w:val="restart"/>
            <w:vAlign w:val="center"/>
          </w:tcPr>
          <w:p w:rsidR="00E22E7E" w:rsidRPr="006B2932" w:rsidRDefault="006B2932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 w:rsidRPr="006B2932">
              <w:rPr>
                <w:rFonts w:ascii="仿宋_GB2312" w:eastAsia="仿宋_GB2312" w:hAnsi="楷体" w:cs="楷体" w:hint="eastAsia"/>
                <w:b/>
                <w:sz w:val="24"/>
              </w:rPr>
              <w:t>调研报告</w:t>
            </w:r>
          </w:p>
        </w:tc>
        <w:tc>
          <w:tcPr>
            <w:tcW w:w="1219" w:type="pct"/>
            <w:vAlign w:val="center"/>
          </w:tcPr>
          <w:p w:rsidR="00E22E7E" w:rsidRPr="006B2932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6B2932">
              <w:rPr>
                <w:rFonts w:ascii="仿宋_GB2312" w:eastAsia="仿宋_GB2312" w:hAnsi="楷体" w:cs="楷体" w:hint="eastAsia"/>
                <w:bCs/>
                <w:sz w:val="24"/>
              </w:rPr>
              <w:t>获校级优秀调研报告一等奖</w:t>
            </w:r>
          </w:p>
        </w:tc>
        <w:tc>
          <w:tcPr>
            <w:tcW w:w="509" w:type="pct"/>
            <w:vMerge w:val="restart"/>
            <w:vAlign w:val="center"/>
          </w:tcPr>
          <w:p w:rsidR="00E22E7E" w:rsidRPr="006B2932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6B2932">
              <w:rPr>
                <w:rFonts w:ascii="仿宋_GB2312" w:eastAsia="仿宋_GB2312" w:hAnsi="楷体" w:cs="楷体"/>
                <w:bCs/>
                <w:sz w:val="24"/>
              </w:rPr>
              <w:t>15</w:t>
            </w:r>
            <w:r w:rsidRPr="006B2932"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E22E7E" w:rsidRPr="006B2932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6B2932">
              <w:rPr>
                <w:rFonts w:ascii="仿宋_GB2312" w:eastAsia="仿宋_GB2312" w:hAnsi="楷体" w:cs="楷体" w:hint="eastAsia"/>
                <w:bCs/>
                <w:sz w:val="24"/>
              </w:rPr>
              <w:t>5积点/篇</w:t>
            </w:r>
          </w:p>
        </w:tc>
        <w:tc>
          <w:tcPr>
            <w:tcW w:w="630" w:type="pct"/>
            <w:vMerge w:val="restart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按总积点排序形成级差赋分</w:t>
            </w:r>
          </w:p>
        </w:tc>
      </w:tr>
      <w:tr w:rsidR="00E22E7E">
        <w:trPr>
          <w:trHeight w:val="20"/>
        </w:trPr>
        <w:tc>
          <w:tcPr>
            <w:tcW w:w="456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E22E7E" w:rsidRPr="006B2932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219" w:type="pct"/>
            <w:vAlign w:val="center"/>
          </w:tcPr>
          <w:p w:rsidR="00E22E7E" w:rsidRPr="006B2932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6B2932">
              <w:rPr>
                <w:rFonts w:ascii="仿宋_GB2312" w:eastAsia="仿宋_GB2312" w:hAnsi="楷体" w:cs="楷体" w:hint="eastAsia"/>
                <w:bCs/>
                <w:sz w:val="24"/>
              </w:rPr>
              <w:t>获校级优秀调研报告二等奖</w:t>
            </w:r>
          </w:p>
        </w:tc>
        <w:tc>
          <w:tcPr>
            <w:tcW w:w="509" w:type="pct"/>
            <w:vMerge/>
            <w:vAlign w:val="center"/>
          </w:tcPr>
          <w:p w:rsidR="00E22E7E" w:rsidRPr="006B2932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</w:tcPr>
          <w:p w:rsidR="00E22E7E" w:rsidRPr="006B2932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6B2932">
              <w:rPr>
                <w:rFonts w:ascii="仿宋_GB2312" w:eastAsia="仿宋_GB2312" w:hAnsi="楷体" w:cs="楷体" w:hint="eastAsia"/>
                <w:bCs/>
                <w:sz w:val="24"/>
              </w:rPr>
              <w:t>3积点/篇</w:t>
            </w:r>
          </w:p>
        </w:tc>
        <w:tc>
          <w:tcPr>
            <w:tcW w:w="630" w:type="pct"/>
            <w:vMerge/>
          </w:tcPr>
          <w:p w:rsidR="00E22E7E" w:rsidRDefault="00E22E7E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E22E7E">
        <w:trPr>
          <w:trHeight w:val="20"/>
        </w:trPr>
        <w:tc>
          <w:tcPr>
            <w:tcW w:w="456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E22E7E" w:rsidRPr="006B2932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219" w:type="pct"/>
            <w:vAlign w:val="center"/>
          </w:tcPr>
          <w:p w:rsidR="00E22E7E" w:rsidRPr="006B2932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6B2932">
              <w:rPr>
                <w:rFonts w:ascii="仿宋_GB2312" w:eastAsia="仿宋_GB2312" w:hAnsi="楷体" w:cs="楷体" w:hint="eastAsia"/>
                <w:bCs/>
                <w:sz w:val="24"/>
              </w:rPr>
              <w:t>获校级优秀调研报告三等奖</w:t>
            </w:r>
          </w:p>
        </w:tc>
        <w:tc>
          <w:tcPr>
            <w:tcW w:w="509" w:type="pct"/>
            <w:vMerge/>
            <w:vAlign w:val="center"/>
          </w:tcPr>
          <w:p w:rsidR="00E22E7E" w:rsidRPr="006B2932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</w:tcPr>
          <w:p w:rsidR="00E22E7E" w:rsidRPr="006B2932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6B2932">
              <w:rPr>
                <w:rFonts w:ascii="仿宋_GB2312" w:eastAsia="仿宋_GB2312" w:hAnsi="楷体" w:cs="楷体" w:hint="eastAsia"/>
                <w:bCs/>
                <w:sz w:val="24"/>
              </w:rPr>
              <w:t>2积点/篇</w:t>
            </w:r>
          </w:p>
        </w:tc>
        <w:tc>
          <w:tcPr>
            <w:tcW w:w="630" w:type="pct"/>
            <w:vMerge/>
          </w:tcPr>
          <w:p w:rsidR="00E22E7E" w:rsidRDefault="00E22E7E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E22E7E">
        <w:trPr>
          <w:trHeight w:val="20"/>
        </w:trPr>
        <w:tc>
          <w:tcPr>
            <w:tcW w:w="456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E22E7E" w:rsidRPr="006B2932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219" w:type="pct"/>
            <w:vAlign w:val="center"/>
          </w:tcPr>
          <w:p w:rsidR="00E22E7E" w:rsidRPr="006B2932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 w:rsidRPr="006B2932">
              <w:rPr>
                <w:rFonts w:ascii="仿宋_GB2312" w:eastAsia="仿宋_GB2312" w:hAnsi="楷体" w:cs="楷体" w:hint="eastAsia"/>
                <w:bCs/>
                <w:sz w:val="24"/>
              </w:rPr>
              <w:t>提交报告篇数</w:t>
            </w:r>
          </w:p>
        </w:tc>
        <w:tc>
          <w:tcPr>
            <w:tcW w:w="509" w:type="pct"/>
            <w:vMerge/>
            <w:vAlign w:val="center"/>
          </w:tcPr>
          <w:p w:rsidR="00E22E7E" w:rsidRPr="006B2932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</w:tcPr>
          <w:p w:rsidR="00E22E7E" w:rsidRPr="006B2932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 w:rsidRPr="006B2932">
              <w:rPr>
                <w:rFonts w:ascii="仿宋_GB2312" w:eastAsia="仿宋_GB2312" w:hAnsi="楷体" w:cs="楷体" w:hint="eastAsia"/>
                <w:bCs/>
                <w:sz w:val="24"/>
              </w:rPr>
              <w:t>1积点/篇，最高4积点</w:t>
            </w:r>
          </w:p>
        </w:tc>
        <w:tc>
          <w:tcPr>
            <w:tcW w:w="630" w:type="pct"/>
            <w:vMerge/>
          </w:tcPr>
          <w:p w:rsidR="00E22E7E" w:rsidRDefault="00E22E7E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  <w:tr w:rsidR="00E22E7E">
        <w:trPr>
          <w:trHeight w:val="1078"/>
        </w:trPr>
        <w:tc>
          <w:tcPr>
            <w:tcW w:w="456" w:type="pct"/>
            <w:vMerge w:val="restar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sz w:val="24"/>
              </w:rPr>
              <w:lastRenderedPageBreak/>
              <w:t>加减分项目</w:t>
            </w:r>
          </w:p>
        </w:tc>
        <w:tc>
          <w:tcPr>
            <w:tcW w:w="508" w:type="pct"/>
            <w:vMerge w:val="restar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sz w:val="24"/>
              </w:rPr>
              <w:t>加分项</w:t>
            </w:r>
          </w:p>
        </w:tc>
        <w:tc>
          <w:tcPr>
            <w:tcW w:w="1219" w:type="pc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学院高度重视社会实践工作</w:t>
            </w:r>
          </w:p>
        </w:tc>
        <w:tc>
          <w:tcPr>
            <w:tcW w:w="509" w:type="pc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最高</w:t>
            </w:r>
            <w:r>
              <w:rPr>
                <w:rFonts w:ascii="仿宋_GB2312" w:eastAsia="仿宋_GB2312" w:hAnsi="楷体" w:cs="楷体"/>
                <w:bCs/>
                <w:sz w:val="24"/>
              </w:rPr>
              <w:t>3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学院有配套经费支持2分</w:t>
            </w:r>
          </w:p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学院党政领导指导工作、出席实践动员大会、总结大会或实践活动分享会等1分</w:t>
            </w:r>
          </w:p>
        </w:tc>
        <w:tc>
          <w:tcPr>
            <w:tcW w:w="630" w:type="pct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由各单位</w:t>
            </w:r>
            <w:r>
              <w:rPr>
                <w:rFonts w:ascii="仿宋_GB2312" w:eastAsia="仿宋_GB2312" w:hAnsi="楷体" w:cs="楷体"/>
                <w:b/>
                <w:bCs/>
                <w:sz w:val="24"/>
              </w:rPr>
              <w:t>提交</w:t>
            </w:r>
            <w:r>
              <w:rPr>
                <w:rFonts w:ascii="仿宋_GB2312" w:eastAsia="仿宋_GB2312" w:hAnsi="楷体" w:cs="楷体" w:hint="eastAsia"/>
                <w:b/>
                <w:bCs/>
                <w:sz w:val="24"/>
              </w:rPr>
              <w:t>相关支撑材料</w:t>
            </w:r>
            <w:r>
              <w:rPr>
                <w:rFonts w:ascii="仿宋_GB2312" w:eastAsia="仿宋_GB2312" w:hAnsi="楷体" w:cs="楷体"/>
                <w:bCs/>
                <w:sz w:val="24"/>
              </w:rPr>
              <w:t>，由校团委审核打分</w:t>
            </w:r>
          </w:p>
        </w:tc>
      </w:tr>
      <w:tr w:rsidR="00E22E7E">
        <w:trPr>
          <w:trHeight w:val="1078"/>
        </w:trPr>
        <w:tc>
          <w:tcPr>
            <w:tcW w:w="456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</w:p>
        </w:tc>
        <w:tc>
          <w:tcPr>
            <w:tcW w:w="1219" w:type="pc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实践成果显著</w:t>
            </w:r>
          </w:p>
        </w:tc>
        <w:tc>
          <w:tcPr>
            <w:tcW w:w="509" w:type="pc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最高</w:t>
            </w:r>
            <w:r>
              <w:rPr>
                <w:rFonts w:ascii="仿宋_GB2312" w:eastAsia="仿宋_GB2312" w:hAnsi="楷体" w:cs="楷体"/>
                <w:bCs/>
                <w:sz w:val="24"/>
              </w:rPr>
              <w:t>5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分</w:t>
            </w:r>
          </w:p>
        </w:tc>
        <w:tc>
          <w:tcPr>
            <w:tcW w:w="1678" w:type="pct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获国家级优秀团队3分/</w:t>
            </w:r>
            <w:r w:rsidR="009F20BC">
              <w:rPr>
                <w:rFonts w:ascii="仿宋_GB2312" w:eastAsia="仿宋_GB2312" w:hAnsi="楷体" w:cs="楷体" w:hint="eastAsia"/>
                <w:bCs/>
                <w:sz w:val="24"/>
              </w:rPr>
              <w:t>队（专指团中央</w:t>
            </w:r>
            <w:r>
              <w:rPr>
                <w:rFonts w:ascii="仿宋_GB2312" w:eastAsia="仿宋_GB2312" w:hAnsi="楷体" w:cs="楷体"/>
                <w:bCs/>
                <w:sz w:val="24"/>
              </w:rPr>
              <w:t>组织的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“三下乡”系列</w:t>
            </w:r>
            <w:r>
              <w:rPr>
                <w:rFonts w:ascii="仿宋_GB2312" w:eastAsia="仿宋_GB2312" w:hAnsi="楷体" w:cs="楷体"/>
                <w:bCs/>
                <w:sz w:val="24"/>
              </w:rPr>
              <w:t>评选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、中国青年报</w:t>
            </w:r>
            <w:r>
              <w:rPr>
                <w:rFonts w:ascii="仿宋_GB2312" w:eastAsia="仿宋_GB2312" w:hAnsi="楷体" w:cs="楷体"/>
                <w:bCs/>
                <w:sz w:val="24"/>
              </w:rPr>
              <w:t>组织的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“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全国</w:t>
            </w:r>
            <w:r>
              <w:rPr>
                <w:rFonts w:ascii="仿宋_GB2312" w:eastAsia="仿宋_GB2312" w:hAnsi="楷体" w:cs="楷体"/>
                <w:bCs/>
                <w:sz w:val="24"/>
              </w:rPr>
              <w:t>百强实践队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”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）</w:t>
            </w:r>
          </w:p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获省级优秀团队2分/队（专指</w:t>
            </w:r>
            <w:r>
              <w:rPr>
                <w:rFonts w:ascii="仿宋_GB2312" w:eastAsia="仿宋_GB2312" w:hAnsi="楷体" w:cs="楷体"/>
                <w:bCs/>
                <w:sz w:val="24"/>
              </w:rPr>
              <w:t>团省委组织的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“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三下乡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”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系列</w:t>
            </w:r>
            <w:r>
              <w:rPr>
                <w:rFonts w:ascii="仿宋_GB2312" w:eastAsia="仿宋_GB2312" w:hAnsi="楷体" w:cs="楷体"/>
                <w:bCs/>
                <w:sz w:val="24"/>
              </w:rPr>
              <w:t>评选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）</w:t>
            </w:r>
          </w:p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获校级优秀团队1分/队（专指校团委</w:t>
            </w:r>
            <w:r>
              <w:rPr>
                <w:rFonts w:ascii="仿宋_GB2312" w:eastAsia="仿宋_GB2312" w:hAnsi="楷体" w:cs="楷体"/>
                <w:bCs/>
                <w:sz w:val="24"/>
              </w:rPr>
              <w:t>组织的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“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三下乡</w:t>
            </w:r>
            <w:r>
              <w:rPr>
                <w:rFonts w:ascii="仿宋_GB2312" w:eastAsia="仿宋_GB2312" w:hAnsi="楷体" w:cs="楷体"/>
                <w:bCs/>
                <w:sz w:val="24"/>
              </w:rPr>
              <w:t>”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系列</w:t>
            </w:r>
            <w:r>
              <w:rPr>
                <w:rFonts w:ascii="仿宋_GB2312" w:eastAsia="仿宋_GB2312" w:hAnsi="楷体" w:cs="楷体"/>
                <w:bCs/>
                <w:sz w:val="24"/>
              </w:rPr>
              <w:t>评选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）</w:t>
            </w:r>
          </w:p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实践成果获校级以外奖项1分/项</w:t>
            </w:r>
          </w:p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实践团队有特殊事迹酌情加分</w:t>
            </w:r>
          </w:p>
        </w:tc>
        <w:tc>
          <w:tcPr>
            <w:tcW w:w="630" w:type="pct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同一团队</w:t>
            </w:r>
            <w:r>
              <w:rPr>
                <w:rFonts w:ascii="仿宋_GB2312" w:eastAsia="仿宋_GB2312" w:hAnsi="楷体" w:cs="楷体"/>
                <w:bCs/>
                <w:sz w:val="24"/>
              </w:rPr>
              <w:t>获奖情况加分遵循就高不就低原则</w:t>
            </w:r>
          </w:p>
        </w:tc>
      </w:tr>
      <w:tr w:rsidR="00E22E7E">
        <w:trPr>
          <w:trHeight w:val="1078"/>
        </w:trPr>
        <w:tc>
          <w:tcPr>
            <w:tcW w:w="456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</w:p>
        </w:tc>
        <w:tc>
          <w:tcPr>
            <w:tcW w:w="508" w:type="pct"/>
            <w:vMerge w:val="restar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  <w:r>
              <w:rPr>
                <w:rFonts w:ascii="仿宋_GB2312" w:eastAsia="仿宋_GB2312" w:hAnsi="楷体" w:cs="楷体" w:hint="eastAsia"/>
                <w:b/>
                <w:sz w:val="24"/>
              </w:rPr>
              <w:t>减分项</w:t>
            </w:r>
          </w:p>
        </w:tc>
        <w:tc>
          <w:tcPr>
            <w:tcW w:w="1219" w:type="pc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各阶段工作完成情况</w:t>
            </w:r>
          </w:p>
        </w:tc>
        <w:tc>
          <w:tcPr>
            <w:tcW w:w="509" w:type="pct"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未于规定时间内上报材料扣1分</w:t>
            </w:r>
          </w:p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未按计划完成项目任务，未能顺利结项者扣2分</w:t>
            </w:r>
          </w:p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未按要求完成经费报销工作扣2分</w:t>
            </w:r>
          </w:p>
        </w:tc>
        <w:tc>
          <w:tcPr>
            <w:tcW w:w="630" w:type="pct"/>
            <w:vMerge w:val="restart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根据实际</w:t>
            </w:r>
            <w:r>
              <w:rPr>
                <w:rFonts w:ascii="仿宋_GB2312" w:eastAsia="仿宋_GB2312" w:hAnsi="楷体" w:cs="楷体"/>
                <w:bCs/>
                <w:sz w:val="24"/>
              </w:rPr>
              <w:t>情况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打分</w:t>
            </w:r>
          </w:p>
        </w:tc>
      </w:tr>
      <w:tr w:rsidR="00E22E7E">
        <w:trPr>
          <w:trHeight w:val="1078"/>
        </w:trPr>
        <w:tc>
          <w:tcPr>
            <w:tcW w:w="456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</w:p>
        </w:tc>
        <w:tc>
          <w:tcPr>
            <w:tcW w:w="508" w:type="pct"/>
            <w:vMerge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/>
                <w:sz w:val="24"/>
              </w:rPr>
            </w:pPr>
          </w:p>
        </w:tc>
        <w:tc>
          <w:tcPr>
            <w:tcW w:w="1219" w:type="pct"/>
            <w:vAlign w:val="center"/>
          </w:tcPr>
          <w:p w:rsidR="00E22E7E" w:rsidRDefault="006B2932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安全责任</w:t>
            </w:r>
            <w:r>
              <w:rPr>
                <w:rFonts w:ascii="仿宋_GB2312" w:eastAsia="仿宋_GB2312" w:hAnsi="楷体" w:cs="楷体"/>
                <w:bCs/>
                <w:sz w:val="24"/>
              </w:rPr>
              <w:t>问题</w:t>
            </w:r>
          </w:p>
        </w:tc>
        <w:tc>
          <w:tcPr>
            <w:tcW w:w="509" w:type="pct"/>
            <w:vAlign w:val="center"/>
          </w:tcPr>
          <w:p w:rsidR="00E22E7E" w:rsidRDefault="00E22E7E">
            <w:pPr>
              <w:jc w:val="center"/>
              <w:rPr>
                <w:rFonts w:ascii="仿宋_GB2312" w:eastAsia="仿宋_GB2312" w:hAnsi="楷体" w:cs="楷体"/>
                <w:bCs/>
                <w:sz w:val="24"/>
              </w:rPr>
            </w:pPr>
          </w:p>
        </w:tc>
        <w:tc>
          <w:tcPr>
            <w:tcW w:w="1678" w:type="pct"/>
          </w:tcPr>
          <w:p w:rsidR="00E22E7E" w:rsidRDefault="006B2932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未给实践队员购买保险扣2分，</w:t>
            </w:r>
            <w:r>
              <w:rPr>
                <w:rFonts w:ascii="仿宋_GB2312" w:eastAsia="仿宋_GB2312" w:hAnsi="楷体" w:cs="楷体"/>
                <w:b/>
                <w:bCs/>
                <w:sz w:val="24"/>
              </w:rPr>
              <w:t>由各单位提供购买证明</w:t>
            </w:r>
          </w:p>
          <w:p w:rsidR="00E22E7E" w:rsidRDefault="006B2932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  <w:r>
              <w:rPr>
                <w:rFonts w:ascii="仿宋_GB2312" w:eastAsia="仿宋_GB2312" w:hAnsi="楷体" w:cs="楷体" w:hint="eastAsia"/>
                <w:bCs/>
                <w:sz w:val="24"/>
              </w:rPr>
              <w:t>由于</w:t>
            </w:r>
            <w:r>
              <w:rPr>
                <w:rFonts w:ascii="仿宋_GB2312" w:eastAsia="仿宋_GB2312" w:hAnsi="楷体" w:cs="楷体"/>
                <w:bCs/>
                <w:sz w:val="24"/>
              </w:rPr>
              <w:t>组织工作不完善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造成</w:t>
            </w:r>
            <w:r>
              <w:rPr>
                <w:rFonts w:ascii="仿宋_GB2312" w:eastAsia="仿宋_GB2312" w:hAnsi="楷体" w:cs="楷体"/>
                <w:bCs/>
                <w:sz w:val="24"/>
              </w:rPr>
              <w:t>实践活动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中</w:t>
            </w:r>
            <w:r>
              <w:rPr>
                <w:rFonts w:ascii="仿宋_GB2312" w:eastAsia="仿宋_GB2312" w:hAnsi="楷体" w:cs="楷体"/>
                <w:bCs/>
                <w:sz w:val="24"/>
              </w:rPr>
              <w:t>发生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安全事故或</w:t>
            </w:r>
            <w:r>
              <w:rPr>
                <w:rFonts w:ascii="仿宋_GB2312" w:eastAsia="仿宋_GB2312" w:hAnsi="楷体" w:cs="楷体"/>
                <w:bCs/>
                <w:sz w:val="24"/>
              </w:rPr>
              <w:t>由于其他原因造成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负面影响</w:t>
            </w:r>
            <w:r>
              <w:rPr>
                <w:rFonts w:ascii="仿宋_GB2312" w:eastAsia="仿宋_GB2312" w:hAnsi="楷体" w:cs="楷体"/>
                <w:bCs/>
                <w:sz w:val="24"/>
              </w:rPr>
              <w:t>，酌情</w:t>
            </w:r>
            <w:r>
              <w:rPr>
                <w:rFonts w:ascii="仿宋_GB2312" w:eastAsia="仿宋_GB2312" w:hAnsi="楷体" w:cs="楷体" w:hint="eastAsia"/>
                <w:bCs/>
                <w:sz w:val="24"/>
              </w:rPr>
              <w:t>扣分</w:t>
            </w:r>
          </w:p>
        </w:tc>
        <w:tc>
          <w:tcPr>
            <w:tcW w:w="630" w:type="pct"/>
            <w:vMerge/>
          </w:tcPr>
          <w:p w:rsidR="00E22E7E" w:rsidRDefault="00E22E7E">
            <w:pPr>
              <w:jc w:val="left"/>
              <w:rPr>
                <w:rFonts w:ascii="仿宋_GB2312" w:eastAsia="仿宋_GB2312" w:hAnsi="楷体" w:cs="楷体"/>
                <w:bCs/>
                <w:sz w:val="24"/>
              </w:rPr>
            </w:pPr>
          </w:p>
        </w:tc>
      </w:tr>
    </w:tbl>
    <w:p w:rsidR="00E22E7E" w:rsidRPr="00721BE2" w:rsidRDefault="00721BE2">
      <w:pPr>
        <w:ind w:firstLineChars="98" w:firstLine="275"/>
        <w:jc w:val="left"/>
        <w:rPr>
          <w:b/>
          <w:sz w:val="28"/>
          <w:szCs w:val="36"/>
        </w:rPr>
      </w:pPr>
      <w:r w:rsidRPr="00176265">
        <w:rPr>
          <w:rFonts w:hint="eastAsia"/>
          <w:b/>
          <w:sz w:val="28"/>
          <w:szCs w:val="36"/>
        </w:rPr>
        <w:t>注</w:t>
      </w:r>
      <w:r w:rsidRPr="00176265">
        <w:rPr>
          <w:b/>
          <w:sz w:val="28"/>
          <w:szCs w:val="36"/>
        </w:rPr>
        <w:t>：对以上细则有意见或建议者，请于</w:t>
      </w:r>
      <w:r w:rsidRPr="00176265">
        <w:rPr>
          <w:rFonts w:hint="eastAsia"/>
          <w:b/>
          <w:sz w:val="28"/>
          <w:szCs w:val="36"/>
        </w:rPr>
        <w:t>7</w:t>
      </w:r>
      <w:r w:rsidRPr="00176265">
        <w:rPr>
          <w:rFonts w:hint="eastAsia"/>
          <w:b/>
          <w:sz w:val="28"/>
          <w:szCs w:val="36"/>
        </w:rPr>
        <w:t>月</w:t>
      </w:r>
      <w:r>
        <w:rPr>
          <w:b/>
          <w:sz w:val="28"/>
          <w:szCs w:val="36"/>
        </w:rPr>
        <w:t>16</w:t>
      </w:r>
      <w:r w:rsidRPr="00176265">
        <w:rPr>
          <w:rFonts w:hint="eastAsia"/>
          <w:b/>
          <w:sz w:val="28"/>
          <w:szCs w:val="36"/>
        </w:rPr>
        <w:t>日</w:t>
      </w:r>
      <w:r w:rsidRPr="00176265">
        <w:rPr>
          <w:b/>
          <w:sz w:val="28"/>
          <w:szCs w:val="36"/>
        </w:rPr>
        <w:t>前</w:t>
      </w:r>
      <w:r w:rsidRPr="00176265">
        <w:rPr>
          <w:rFonts w:hint="eastAsia"/>
          <w:b/>
          <w:sz w:val="28"/>
          <w:szCs w:val="36"/>
        </w:rPr>
        <w:t>，</w:t>
      </w:r>
      <w:r>
        <w:rPr>
          <w:rFonts w:hint="eastAsia"/>
          <w:b/>
          <w:sz w:val="28"/>
          <w:szCs w:val="36"/>
        </w:rPr>
        <w:t>以书面形式由</w:t>
      </w:r>
      <w:r w:rsidRPr="00176265">
        <w:rPr>
          <w:b/>
          <w:sz w:val="28"/>
          <w:szCs w:val="36"/>
        </w:rPr>
        <w:t>学院团委反馈至校团委志愿服务与社会实践部</w:t>
      </w:r>
      <w:r>
        <w:rPr>
          <w:rFonts w:hint="eastAsia"/>
          <w:b/>
          <w:sz w:val="28"/>
          <w:szCs w:val="36"/>
        </w:rPr>
        <w:t>（行政楼附楼</w:t>
      </w:r>
      <w:r>
        <w:rPr>
          <w:rFonts w:hint="eastAsia"/>
          <w:b/>
          <w:sz w:val="28"/>
          <w:szCs w:val="36"/>
        </w:rPr>
        <w:t>304</w:t>
      </w:r>
      <w:r>
        <w:rPr>
          <w:rFonts w:hint="eastAsia"/>
          <w:b/>
          <w:sz w:val="28"/>
          <w:szCs w:val="36"/>
        </w:rPr>
        <w:t>）</w:t>
      </w:r>
      <w:r w:rsidRPr="00176265">
        <w:rPr>
          <w:b/>
          <w:sz w:val="28"/>
          <w:szCs w:val="36"/>
        </w:rPr>
        <w:t>，联系电话</w:t>
      </w:r>
      <w:r w:rsidRPr="00176265">
        <w:rPr>
          <w:rFonts w:hint="eastAsia"/>
          <w:b/>
          <w:sz w:val="28"/>
          <w:szCs w:val="36"/>
        </w:rPr>
        <w:t>67863233</w:t>
      </w:r>
      <w:r>
        <w:rPr>
          <w:rFonts w:hint="eastAsia"/>
          <w:b/>
          <w:sz w:val="28"/>
          <w:szCs w:val="36"/>
        </w:rPr>
        <w:t>。</w:t>
      </w:r>
    </w:p>
    <w:sectPr w:rsidR="00E22E7E" w:rsidRPr="00721BE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BC" w:rsidRDefault="009F20BC" w:rsidP="009F20BC">
      <w:r>
        <w:separator/>
      </w:r>
    </w:p>
  </w:endnote>
  <w:endnote w:type="continuationSeparator" w:id="0">
    <w:p w:rsidR="009F20BC" w:rsidRDefault="009F20BC" w:rsidP="009F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BC" w:rsidRDefault="009F20BC" w:rsidP="009F20BC">
      <w:r>
        <w:separator/>
      </w:r>
    </w:p>
  </w:footnote>
  <w:footnote w:type="continuationSeparator" w:id="0">
    <w:p w:rsidR="009F20BC" w:rsidRDefault="009F20BC" w:rsidP="009F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9E"/>
    <w:rsid w:val="00043C42"/>
    <w:rsid w:val="000A27D3"/>
    <w:rsid w:val="00150C65"/>
    <w:rsid w:val="001539CA"/>
    <w:rsid w:val="00176265"/>
    <w:rsid w:val="001F69E6"/>
    <w:rsid w:val="00206D2C"/>
    <w:rsid w:val="002360BB"/>
    <w:rsid w:val="002407D8"/>
    <w:rsid w:val="00276D7E"/>
    <w:rsid w:val="002B0807"/>
    <w:rsid w:val="002E186C"/>
    <w:rsid w:val="00327812"/>
    <w:rsid w:val="003833F4"/>
    <w:rsid w:val="003D508F"/>
    <w:rsid w:val="003E4C1B"/>
    <w:rsid w:val="0041519E"/>
    <w:rsid w:val="00430933"/>
    <w:rsid w:val="004901A8"/>
    <w:rsid w:val="004943D7"/>
    <w:rsid w:val="00502CDF"/>
    <w:rsid w:val="005B3C10"/>
    <w:rsid w:val="006670E9"/>
    <w:rsid w:val="00690158"/>
    <w:rsid w:val="006B2932"/>
    <w:rsid w:val="00721BE2"/>
    <w:rsid w:val="00764DC7"/>
    <w:rsid w:val="00775D18"/>
    <w:rsid w:val="007C145B"/>
    <w:rsid w:val="00831721"/>
    <w:rsid w:val="008408DA"/>
    <w:rsid w:val="00882650"/>
    <w:rsid w:val="008B0E4A"/>
    <w:rsid w:val="008D160C"/>
    <w:rsid w:val="008F444E"/>
    <w:rsid w:val="00906CD6"/>
    <w:rsid w:val="009959FB"/>
    <w:rsid w:val="009B7D15"/>
    <w:rsid w:val="009E4322"/>
    <w:rsid w:val="009F20BC"/>
    <w:rsid w:val="00A06FF1"/>
    <w:rsid w:val="00A416FC"/>
    <w:rsid w:val="00A642F4"/>
    <w:rsid w:val="00A834B0"/>
    <w:rsid w:val="00A8704E"/>
    <w:rsid w:val="00AC0E3A"/>
    <w:rsid w:val="00B35483"/>
    <w:rsid w:val="00BD6000"/>
    <w:rsid w:val="00BE5E37"/>
    <w:rsid w:val="00C42773"/>
    <w:rsid w:val="00C51529"/>
    <w:rsid w:val="00C90121"/>
    <w:rsid w:val="00CA384D"/>
    <w:rsid w:val="00D63693"/>
    <w:rsid w:val="00D87127"/>
    <w:rsid w:val="00DA41FC"/>
    <w:rsid w:val="00E22E7E"/>
    <w:rsid w:val="00E46678"/>
    <w:rsid w:val="00F551AC"/>
    <w:rsid w:val="00F6067A"/>
    <w:rsid w:val="00F812D2"/>
    <w:rsid w:val="029D325A"/>
    <w:rsid w:val="02C93D1E"/>
    <w:rsid w:val="03131BD7"/>
    <w:rsid w:val="034623EE"/>
    <w:rsid w:val="05EA4BBF"/>
    <w:rsid w:val="06FC3783"/>
    <w:rsid w:val="0B7A56E5"/>
    <w:rsid w:val="0CE74AB8"/>
    <w:rsid w:val="142C4DA5"/>
    <w:rsid w:val="18DD095C"/>
    <w:rsid w:val="197F19DF"/>
    <w:rsid w:val="1A3960E5"/>
    <w:rsid w:val="1E2E7514"/>
    <w:rsid w:val="2251345B"/>
    <w:rsid w:val="2B7C6E4E"/>
    <w:rsid w:val="37C25F06"/>
    <w:rsid w:val="3911492F"/>
    <w:rsid w:val="3BF76165"/>
    <w:rsid w:val="3C317D4F"/>
    <w:rsid w:val="42A830F7"/>
    <w:rsid w:val="4C7605FF"/>
    <w:rsid w:val="4E735C25"/>
    <w:rsid w:val="4F360182"/>
    <w:rsid w:val="4FE60326"/>
    <w:rsid w:val="550E3B1C"/>
    <w:rsid w:val="55D52260"/>
    <w:rsid w:val="56206E5C"/>
    <w:rsid w:val="57482141"/>
    <w:rsid w:val="57C4750C"/>
    <w:rsid w:val="63C87422"/>
    <w:rsid w:val="64B941CC"/>
    <w:rsid w:val="64DF660A"/>
    <w:rsid w:val="65333E96"/>
    <w:rsid w:val="65C91E0B"/>
    <w:rsid w:val="6A5B188A"/>
    <w:rsid w:val="6DDA3DCA"/>
    <w:rsid w:val="6F5A1CBD"/>
    <w:rsid w:val="72434C03"/>
    <w:rsid w:val="753D3667"/>
    <w:rsid w:val="76CE7275"/>
    <w:rsid w:val="79F57AA2"/>
    <w:rsid w:val="7AD565CA"/>
    <w:rsid w:val="7E0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1F746F6-8E82-4EFC-AD32-186B6EAE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1380</Words>
  <Characters>184</Characters>
  <Application>Microsoft Office Word</Application>
  <DocSecurity>0</DocSecurity>
  <Lines>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2015年暑期社会实践优秀组织单位评分细则</dc:title>
  <dc:creator>Administrator</dc:creator>
  <cp:lastModifiedBy>Administrator</cp:lastModifiedBy>
  <cp:revision>4</cp:revision>
  <cp:lastPrinted>2019-06-28T01:17:00Z</cp:lastPrinted>
  <dcterms:created xsi:type="dcterms:W3CDTF">2021-07-13T08:04:00Z</dcterms:created>
  <dcterms:modified xsi:type="dcterms:W3CDTF">2021-07-13T09:08:00Z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