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宋体" w:hAnsi="宋体" w:cs="黑体"/>
          <w:b/>
          <w:sz w:val="48"/>
          <w:szCs w:val="48"/>
        </w:rPr>
      </w:pPr>
      <w:r>
        <w:rPr>
          <w:rFonts w:hint="eastAsia" w:ascii="宋体" w:hAnsi="宋体" w:cs="黑体"/>
          <w:b/>
          <w:sz w:val="48"/>
          <w:szCs w:val="48"/>
        </w:rPr>
        <w:t>华中师范大学</w:t>
      </w:r>
    </w:p>
    <w:p>
      <w:pPr>
        <w:spacing w:line="360" w:lineRule="auto"/>
        <w:jc w:val="center"/>
        <w:rPr>
          <w:rFonts w:hint="eastAsia" w:ascii="宋体" w:hAnsi="宋体" w:cs="黑体"/>
          <w:b/>
          <w:sz w:val="48"/>
          <w:szCs w:val="48"/>
          <w:lang w:val="en-US" w:eastAsia="zh-CN"/>
        </w:rPr>
      </w:pPr>
      <w:r>
        <w:rPr>
          <w:rFonts w:hint="eastAsia" w:ascii="宋体" w:hAnsi="宋体" w:cs="黑体"/>
          <w:b/>
          <w:sz w:val="48"/>
          <w:szCs w:val="48"/>
          <w:lang w:val="en-US" w:eastAsia="zh-CN"/>
        </w:rPr>
        <w:t>荟“百”社薪火，顾“百”岁山河</w:t>
      </w:r>
    </w:p>
    <w:p>
      <w:pPr>
        <w:spacing w:line="360" w:lineRule="auto"/>
        <w:jc w:val="center"/>
        <w:rPr>
          <w:rFonts w:ascii="宋体" w:hAnsi="宋体" w:cs="黑体"/>
          <w:b/>
          <w:sz w:val="48"/>
          <w:szCs w:val="48"/>
        </w:rPr>
      </w:pPr>
      <w:r>
        <w:rPr>
          <w:rFonts w:hint="eastAsia" w:ascii="宋体" w:hAnsi="宋体" w:cs="黑体"/>
          <w:b/>
          <w:sz w:val="48"/>
          <w:szCs w:val="48"/>
        </w:rPr>
        <w:t>学生社团文化节</w:t>
      </w:r>
      <w:r>
        <w:rPr>
          <w:rFonts w:hint="eastAsia" w:ascii="宋体" w:hAnsi="宋体" w:cs="黑体"/>
          <w:b/>
          <w:sz w:val="48"/>
          <w:szCs w:val="48"/>
          <w:lang w:val="en-US" w:eastAsia="zh-CN"/>
        </w:rPr>
        <w:t>系列</w:t>
      </w:r>
      <w:bookmarkStart w:id="0" w:name="_GoBack"/>
      <w:bookmarkEnd w:id="0"/>
      <w:r>
        <w:rPr>
          <w:rFonts w:hint="eastAsia" w:ascii="宋体" w:hAnsi="宋体" w:cs="黑体"/>
          <w:b/>
          <w:sz w:val="48"/>
          <w:szCs w:val="48"/>
        </w:rPr>
        <w:t>活动</w:t>
      </w:r>
    </w:p>
    <w:p>
      <w:pPr>
        <w:spacing w:line="360" w:lineRule="auto"/>
        <w:ind w:left="3852" w:right="3973"/>
        <w:rPr>
          <w:rFonts w:ascii="宋体" w:hAnsi="宋体"/>
          <w:b/>
          <w:sz w:val="18"/>
          <w:szCs w:val="2"/>
        </w:rPr>
      </w:pPr>
    </w:p>
    <w:p>
      <w:pPr>
        <w:spacing w:line="360" w:lineRule="auto"/>
        <w:ind w:left="3852" w:right="3973"/>
        <w:rPr>
          <w:rFonts w:ascii="宋体" w:hAnsi="宋体"/>
          <w:b/>
          <w:sz w:val="18"/>
          <w:szCs w:val="2"/>
        </w:rPr>
      </w:pPr>
    </w:p>
    <w:p>
      <w:pPr>
        <w:spacing w:line="360" w:lineRule="auto"/>
        <w:ind w:left="3852" w:right="3973"/>
        <w:rPr>
          <w:rFonts w:ascii="宋体" w:hAnsi="宋体" w:cs="黑体"/>
          <w:b/>
          <w:sz w:val="96"/>
        </w:rPr>
      </w:pPr>
      <w:r>
        <w:rPr>
          <w:rFonts w:hint="eastAsia" w:ascii="宋体" w:hAnsi="宋体" w:cs="黑体"/>
          <w:b/>
          <w:sz w:val="96"/>
        </w:rPr>
        <w:t>策</w:t>
      </w:r>
    </w:p>
    <w:p>
      <w:pPr>
        <w:spacing w:line="360" w:lineRule="auto"/>
        <w:ind w:left="3852" w:right="3973"/>
        <w:rPr>
          <w:rFonts w:ascii="宋体" w:hAnsi="宋体" w:cs="黑体"/>
          <w:b/>
          <w:sz w:val="96"/>
        </w:rPr>
      </w:pPr>
    </w:p>
    <w:p>
      <w:pPr>
        <w:spacing w:line="360" w:lineRule="auto"/>
        <w:ind w:left="3852" w:right="3973"/>
        <w:rPr>
          <w:rFonts w:ascii="宋体" w:hAnsi="宋体" w:cs="黑体"/>
          <w:b/>
          <w:sz w:val="96"/>
        </w:rPr>
      </w:pPr>
      <w:r>
        <w:rPr>
          <w:rFonts w:hint="eastAsia" w:ascii="宋体" w:hAnsi="宋体" w:cs="黑体"/>
          <w:b/>
          <w:sz w:val="96"/>
        </w:rPr>
        <w:t>划</w:t>
      </w:r>
    </w:p>
    <w:p>
      <w:pPr>
        <w:spacing w:line="360" w:lineRule="auto"/>
        <w:ind w:left="3852" w:right="3973"/>
        <w:rPr>
          <w:rFonts w:ascii="宋体" w:hAnsi="宋体" w:cs="黑体"/>
          <w:b/>
          <w:sz w:val="96"/>
        </w:rPr>
      </w:pPr>
    </w:p>
    <w:p>
      <w:pPr>
        <w:spacing w:line="360" w:lineRule="auto"/>
        <w:ind w:left="3852" w:right="3973"/>
        <w:rPr>
          <w:rFonts w:ascii="宋体" w:hAnsi="宋体" w:cs="黑体"/>
          <w:b/>
          <w:sz w:val="96"/>
        </w:rPr>
      </w:pPr>
      <w:r>
        <w:rPr>
          <w:rFonts w:hint="eastAsia" w:ascii="宋体" w:hAnsi="宋体" w:cs="黑体"/>
          <w:b/>
          <w:sz w:val="96"/>
        </w:rPr>
        <w:t>案</w:t>
      </w:r>
    </w:p>
    <w:p>
      <w:pPr>
        <w:spacing w:line="360" w:lineRule="auto"/>
        <w:rPr>
          <w:rFonts w:ascii="宋体" w:hAnsi="宋体"/>
          <w:bCs/>
          <w:sz w:val="36"/>
          <w:szCs w:val="6"/>
        </w:rPr>
      </w:pPr>
    </w:p>
    <w:p>
      <w:pPr>
        <w:spacing w:line="360" w:lineRule="auto"/>
        <w:rPr>
          <w:rFonts w:ascii="宋体" w:hAnsi="宋体"/>
          <w:bCs/>
          <w:sz w:val="36"/>
          <w:szCs w:val="6"/>
        </w:rPr>
      </w:pPr>
    </w:p>
    <w:p>
      <w:pPr>
        <w:spacing w:line="360" w:lineRule="auto"/>
        <w:rPr>
          <w:rFonts w:ascii="宋体" w:hAnsi="宋体"/>
          <w:bCs/>
          <w:sz w:val="36"/>
          <w:szCs w:val="6"/>
        </w:rPr>
      </w:pPr>
    </w:p>
    <w:p>
      <w:pPr>
        <w:spacing w:line="360" w:lineRule="auto"/>
        <w:rPr>
          <w:rFonts w:ascii="宋体" w:hAnsi="宋体"/>
          <w:bCs/>
          <w:sz w:val="36"/>
          <w:szCs w:val="6"/>
        </w:rPr>
      </w:pPr>
    </w:p>
    <w:p>
      <w:pPr>
        <w:spacing w:line="360" w:lineRule="auto"/>
        <w:jc w:val="center"/>
        <w:rPr>
          <w:rFonts w:ascii="宋体" w:hAnsi="宋体"/>
          <w:bCs/>
          <w:sz w:val="36"/>
          <w:szCs w:val="6"/>
        </w:rPr>
      </w:pPr>
      <w:r>
        <w:rPr>
          <w:rFonts w:hint="eastAsia" w:ascii="宋体" w:hAnsi="宋体"/>
          <w:bCs/>
          <w:sz w:val="36"/>
          <w:szCs w:val="6"/>
        </w:rPr>
        <w:t>××学生社团</w:t>
      </w:r>
    </w:p>
    <w:p>
      <w:pPr>
        <w:spacing w:line="360" w:lineRule="auto"/>
        <w:jc w:val="center"/>
        <w:rPr>
          <w:rFonts w:ascii="宋体" w:hAnsi="宋体"/>
          <w:bCs/>
          <w:sz w:val="36"/>
          <w:szCs w:val="6"/>
        </w:rPr>
      </w:pPr>
      <w:r>
        <w:rPr>
          <w:rFonts w:hint="eastAsia" w:ascii="宋体" w:hAnsi="宋体"/>
          <w:bCs/>
          <w:sz w:val="36"/>
          <w:szCs w:val="6"/>
        </w:rPr>
        <w:t>二〇二</w:t>
      </w:r>
      <w:r>
        <w:rPr>
          <w:rFonts w:hint="eastAsia" w:ascii="宋体" w:hAnsi="宋体"/>
          <w:bCs/>
          <w:sz w:val="36"/>
          <w:szCs w:val="6"/>
          <w:lang w:val="en-US" w:eastAsia="zh-CN"/>
        </w:rPr>
        <w:t>一</w:t>
      </w:r>
      <w:r>
        <w:rPr>
          <w:rFonts w:hint="eastAsia" w:ascii="宋体" w:hAnsi="宋体"/>
          <w:bCs/>
          <w:sz w:val="36"/>
          <w:szCs w:val="6"/>
        </w:rPr>
        <w:t>年</w:t>
      </w:r>
      <w:r>
        <w:rPr>
          <w:rFonts w:hint="eastAsia" w:ascii="宋体" w:hAnsi="宋体"/>
          <w:bCs/>
          <w:sz w:val="36"/>
          <w:szCs w:val="6"/>
          <w:lang w:val="en-US" w:eastAsia="zh-CN"/>
        </w:rPr>
        <w:t>四</w:t>
      </w:r>
      <w:r>
        <w:rPr>
          <w:rFonts w:hint="eastAsia" w:ascii="宋体" w:hAnsi="宋体"/>
          <w:bCs/>
          <w:sz w:val="36"/>
          <w:szCs w:val="6"/>
        </w:rPr>
        <w:t>月</w:t>
      </w:r>
    </w:p>
    <w:p>
      <w:pPr>
        <w:pStyle w:val="9"/>
        <w:spacing w:before="156" w:beforeLines="50" w:after="156" w:afterLines="50" w:line="360" w:lineRule="auto"/>
        <w:ind w:firstLine="0" w:firstLineChars="0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目录</w:t>
      </w: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采取自动生成目录模式，涵盖活动遴选书中各个级别的目录。</w:t>
      </w: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pPr>
        <w:pStyle w:val="9"/>
        <w:spacing w:before="156" w:beforeLines="50" w:after="156" w:afterLines="50" w:line="360" w:lineRule="auto"/>
        <w:ind w:firstLine="0" w:firstLineChars="0"/>
        <w:jc w:val="center"/>
        <w:rPr>
          <w:rFonts w:ascii="黑体" w:hAnsi="黑体" w:eastAsia="黑体" w:cs="黑体"/>
          <w:b/>
          <w:bCs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pStyle w:val="9"/>
        <w:spacing w:before="156" w:beforeLines="50" w:after="156" w:afterLines="50" w:line="360" w:lineRule="auto"/>
        <w:ind w:firstLine="0" w:firstLineChars="0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第一章 活动项目情况介绍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活动名称</w:t>
      </w:r>
    </w:p>
    <w:p>
      <w:pPr>
        <w:spacing w:before="156" w:beforeLines="50" w:after="156" w:afterLines="50" w:line="360" w:lineRule="auto"/>
        <w:ind w:left="420"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×××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活动对象</w:t>
      </w:r>
    </w:p>
    <w:p>
      <w:pPr>
        <w:spacing w:before="156" w:beforeLines="50" w:after="156" w:afterLines="50" w:line="360" w:lineRule="auto"/>
        <w:ind w:left="420"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×××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活动地点</w:t>
      </w:r>
    </w:p>
    <w:p>
      <w:pPr>
        <w:spacing w:before="156" w:beforeLines="50" w:after="156" w:afterLines="50" w:line="360" w:lineRule="auto"/>
        <w:ind w:left="420"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×××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活动时间</w:t>
      </w:r>
    </w:p>
    <w:p>
      <w:pPr>
        <w:spacing w:before="156" w:beforeLines="50" w:after="156" w:afterLines="50" w:line="360" w:lineRule="auto"/>
        <w:ind w:left="420"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×××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活动目的</w:t>
      </w:r>
    </w:p>
    <w:p>
      <w:pPr>
        <w:spacing w:before="156" w:beforeLines="50" w:after="156" w:afterLines="50" w:line="360" w:lineRule="auto"/>
        <w:ind w:left="420" w:firstLine="480" w:firstLineChars="200"/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宋体" w:hAnsi="宋体" w:cs="宋体"/>
          <w:sz w:val="24"/>
          <w:szCs w:val="24"/>
        </w:rPr>
        <w:t>×××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活动特色</w:t>
      </w:r>
    </w:p>
    <w:p>
      <w:pPr>
        <w:spacing w:before="156" w:beforeLines="50" w:after="156" w:afterLines="50" w:line="360" w:lineRule="auto"/>
        <w:ind w:left="420"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×××</w:t>
      </w:r>
    </w:p>
    <w:p>
      <w:pPr>
        <w:numPr>
          <w:ilvl w:val="0"/>
          <w:numId w:val="1"/>
        </w:numPr>
        <w:spacing w:before="156" w:beforeLines="50" w:after="156" w:afterLines="50" w:line="360" w:lineRule="auto"/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活动</w:t>
      </w:r>
      <w:r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  <w:t>预期成果</w:t>
      </w:r>
    </w:p>
    <w:p>
      <w:pPr>
        <w:spacing w:before="156" w:beforeLines="50" w:after="156" w:afterLines="50" w:line="360" w:lineRule="auto"/>
        <w:ind w:left="420" w:firstLine="480" w:firstLineChars="200"/>
        <w:jc w:val="lef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×××</w:t>
      </w:r>
    </w:p>
    <w:p>
      <w:pPr>
        <w:spacing w:before="156" w:beforeLines="50" w:after="156" w:afterLines="50" w:line="360" w:lineRule="auto"/>
        <w:ind w:left="420"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pPr>
        <w:spacing w:before="156" w:beforeLines="50" w:after="156" w:afterLines="50" w:line="360" w:lineRule="auto"/>
        <w:ind w:left="420"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pPr>
        <w:spacing w:before="156" w:beforeLines="50" w:after="156" w:afterLines="50" w:line="360" w:lineRule="auto"/>
        <w:ind w:left="420" w:firstLine="480" w:firstLineChars="200"/>
        <w:jc w:val="left"/>
        <w:rPr>
          <w:rFonts w:ascii="宋体" w:hAnsi="宋体" w:cs="宋体"/>
          <w:sz w:val="24"/>
          <w:szCs w:val="24"/>
        </w:rPr>
      </w:pPr>
    </w:p>
    <w:p>
      <w:pPr>
        <w:spacing w:before="156" w:beforeLines="50" w:after="156" w:afterLines="50" w:line="360" w:lineRule="auto"/>
        <w:jc w:val="left"/>
        <w:rPr>
          <w:rFonts w:ascii="宋体" w:hAnsi="宋体" w:cs="宋体"/>
          <w:sz w:val="24"/>
          <w:szCs w:val="24"/>
        </w:rPr>
      </w:pPr>
    </w:p>
    <w:p>
      <w:pPr>
        <w:pStyle w:val="9"/>
        <w:spacing w:before="156" w:beforeLines="50" w:after="156" w:afterLines="50" w:line="360" w:lineRule="auto"/>
        <w:ind w:firstLine="0" w:firstLineChars="0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第二章 具体实施方案</w:t>
      </w:r>
    </w:p>
    <w:p>
      <w:pPr>
        <w:pStyle w:val="9"/>
        <w:numPr>
          <w:ilvl w:val="0"/>
          <w:numId w:val="2"/>
        </w:numPr>
        <w:spacing w:before="156" w:beforeLines="50" w:after="156" w:afterLines="50" w:line="360" w:lineRule="auto"/>
        <w:ind w:firstLineChars="0"/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活动流程</w:t>
      </w:r>
    </w:p>
    <w:tbl>
      <w:tblPr>
        <w:tblStyle w:val="10"/>
        <w:tblW w:w="8981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1"/>
        <w:gridCol w:w="2805"/>
        <w:gridCol w:w="2880"/>
        <w:gridCol w:w="157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8981" w:type="dxa"/>
            <w:gridSpan w:val="4"/>
            <w:vAlign w:val="center"/>
          </w:tcPr>
          <w:p>
            <w:pPr>
              <w:autoSpaceDE w:val="0"/>
              <w:autoSpaceDN w:val="0"/>
              <w:spacing w:line="360" w:lineRule="auto"/>
              <w:ind w:right="2158" w:firstLine="1928" w:firstLineChars="800"/>
              <w:jc w:val="center"/>
              <w:rPr>
                <w:rFonts w:ascii="宋体" w:hAnsi="宋体"/>
                <w:b/>
                <w:kern w:val="0"/>
                <w:sz w:val="44"/>
                <w:lang w:val="zh-CN" w:eastAsia="en-US" w:bidi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eastAsia="en-US"/>
              </w:rPr>
              <w:t>××活动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val="zh-CN" w:eastAsia="en-US"/>
              </w:rPr>
              <w:t>流程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  <w:jc w:val="center"/>
        </w:trPr>
        <w:tc>
          <w:tcPr>
            <w:tcW w:w="1721" w:type="dxa"/>
            <w:vAlign w:val="center"/>
          </w:tcPr>
          <w:p>
            <w:pPr>
              <w:autoSpaceDE w:val="0"/>
              <w:autoSpaceDN w:val="0"/>
              <w:spacing w:line="360" w:lineRule="auto"/>
              <w:ind w:left="47"/>
              <w:rPr>
                <w:rFonts w:ascii="宋体" w:hAnsi="宋体"/>
                <w:kern w:val="0"/>
                <w:sz w:val="24"/>
                <w:szCs w:val="24"/>
                <w:lang w:val="zh-CN" w:eastAsia="en-US" w:bidi="zh-CN"/>
              </w:rPr>
            </w:pPr>
            <w:r>
              <w:rPr>
                <w:rFonts w:ascii="宋体" w:hAnsi="宋体"/>
                <w:kern w:val="0"/>
                <w:sz w:val="24"/>
                <w:szCs w:val="24"/>
                <w:lang w:val="zh-CN" w:eastAsia="en-US" w:bidi="zh-CN"/>
              </w:rPr>
              <w:t>时间</w:t>
            </w:r>
          </w:p>
        </w:tc>
        <w:tc>
          <w:tcPr>
            <w:tcW w:w="2805" w:type="dxa"/>
            <w:vAlign w:val="center"/>
          </w:tcPr>
          <w:p>
            <w:pPr>
              <w:autoSpaceDE w:val="0"/>
              <w:autoSpaceDN w:val="0"/>
              <w:spacing w:line="360" w:lineRule="auto"/>
              <w:ind w:left="47"/>
              <w:rPr>
                <w:rFonts w:ascii="宋体" w:hAnsi="宋体"/>
                <w:kern w:val="0"/>
                <w:sz w:val="24"/>
                <w:szCs w:val="24"/>
                <w:lang w:eastAsia="en-US" w:bidi="zh-CN"/>
              </w:rPr>
            </w:pPr>
            <w:r>
              <w:rPr>
                <w:rFonts w:ascii="宋体" w:hAnsi="宋体"/>
                <w:kern w:val="0"/>
                <w:sz w:val="24"/>
                <w:szCs w:val="24"/>
                <w:lang w:val="zh-CN" w:eastAsia="en-US" w:bidi="zh-CN"/>
              </w:rPr>
              <w:t>活动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en-US" w:bidi="zh-CN"/>
              </w:rPr>
              <w:t>内容</w:t>
            </w:r>
          </w:p>
        </w:tc>
        <w:tc>
          <w:tcPr>
            <w:tcW w:w="2880" w:type="dxa"/>
            <w:vAlign w:val="center"/>
          </w:tcPr>
          <w:p>
            <w:pPr>
              <w:autoSpaceDE w:val="0"/>
              <w:autoSpaceDN w:val="0"/>
              <w:spacing w:line="360" w:lineRule="auto"/>
              <w:ind w:left="48"/>
              <w:rPr>
                <w:rFonts w:ascii="宋体" w:hAnsi="宋体"/>
                <w:kern w:val="0"/>
                <w:sz w:val="24"/>
                <w:szCs w:val="24"/>
                <w:lang w:val="zh-CN" w:eastAsia="en-US" w:bidi="zh-CN"/>
              </w:rPr>
            </w:pPr>
            <w:r>
              <w:rPr>
                <w:rFonts w:ascii="宋体" w:hAnsi="宋体"/>
                <w:kern w:val="0"/>
                <w:sz w:val="24"/>
                <w:szCs w:val="24"/>
                <w:lang w:val="zh-CN" w:eastAsia="en-US" w:bidi="zh-CN"/>
              </w:rPr>
              <w:t>备注</w:t>
            </w: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spacing w:line="360" w:lineRule="auto"/>
              <w:ind w:left="44"/>
              <w:rPr>
                <w:rFonts w:ascii="宋体" w:hAnsi="宋体"/>
                <w:kern w:val="0"/>
                <w:sz w:val="24"/>
                <w:szCs w:val="24"/>
                <w:lang w:eastAsia="en-US" w:bidi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en-US" w:bidi="zh-CN"/>
              </w:rPr>
              <w:t>负责人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721" w:type="dxa"/>
            <w:vAlign w:val="center"/>
          </w:tcPr>
          <w:p>
            <w:pPr>
              <w:autoSpaceDE w:val="0"/>
              <w:autoSpaceDN w:val="0"/>
              <w:spacing w:before="3" w:line="360" w:lineRule="auto"/>
              <w:ind w:left="47" w:right="69"/>
              <w:rPr>
                <w:rFonts w:ascii="宋体" w:hAnsi="宋体"/>
                <w:kern w:val="0"/>
                <w:sz w:val="24"/>
                <w:szCs w:val="24"/>
                <w:lang w:val="zh-CN" w:eastAsia="en-US" w:bidi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en-US" w:bidi="zh-CN"/>
              </w:rPr>
              <w:t>（×</w:t>
            </w:r>
            <w:r>
              <w:rPr>
                <w:rFonts w:ascii="宋体" w:hAnsi="宋体"/>
                <w:kern w:val="0"/>
                <w:sz w:val="24"/>
                <w:szCs w:val="24"/>
                <w:lang w:val="zh-CN" w:eastAsia="en-US" w:bidi="zh-CN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en-US" w:bidi="zh-CN"/>
              </w:rPr>
              <w:t>×</w:t>
            </w:r>
            <w:r>
              <w:rPr>
                <w:rFonts w:ascii="宋体" w:hAnsi="宋体"/>
                <w:kern w:val="0"/>
                <w:sz w:val="24"/>
                <w:szCs w:val="24"/>
                <w:lang w:val="zh-CN" w:eastAsia="en-US" w:bidi="zh-CN"/>
              </w:rPr>
              <w:t>日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zh-CN" w:eastAsia="en-US" w:bidi="zh-CN"/>
              </w:rPr>
              <w:t>，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eastAsia="en-US" w:bidi="zh-CN"/>
              </w:rPr>
              <w:t>其中×为阿拉伯数字</w:t>
            </w:r>
            <w:r>
              <w:rPr>
                <w:rFonts w:hint="eastAsia" w:ascii="宋体" w:hAnsi="宋体"/>
                <w:kern w:val="0"/>
                <w:sz w:val="24"/>
                <w:szCs w:val="24"/>
                <w:lang w:val="zh-CN" w:eastAsia="en-US" w:bidi="zh-CN"/>
              </w:rPr>
              <w:t>）</w:t>
            </w:r>
          </w:p>
        </w:tc>
        <w:tc>
          <w:tcPr>
            <w:tcW w:w="2805" w:type="dxa"/>
            <w:vAlign w:val="center"/>
          </w:tcPr>
          <w:p>
            <w:pPr>
              <w:autoSpaceDE w:val="0"/>
              <w:autoSpaceDN w:val="0"/>
              <w:spacing w:before="3" w:line="360" w:lineRule="auto"/>
              <w:ind w:right="189"/>
              <w:rPr>
                <w:rFonts w:ascii="宋体" w:hAnsi="宋体"/>
                <w:kern w:val="0"/>
                <w:sz w:val="24"/>
                <w:szCs w:val="24"/>
                <w:lang w:eastAsia="en-US" w:bidi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en-US" w:bidi="zh-CN"/>
              </w:rPr>
              <w:t>（包括活动前的准备工作，活动时的相关安排，活动后期的总结以及活动全过程的宣传安排。按照时间推进流程进行填写）</w:t>
            </w:r>
          </w:p>
        </w:tc>
        <w:tc>
          <w:tcPr>
            <w:tcW w:w="2880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eastAsia="en-US" w:bidi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eastAsia="en-US" w:bidi="zh-CN"/>
              </w:rPr>
              <w:t>（相关流程的具体注意事项）</w:t>
            </w: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Times New Roman" w:hAnsi="宋体"/>
                <w:kern w:val="0"/>
                <w:sz w:val="24"/>
                <w:szCs w:val="24"/>
                <w:lang w:eastAsia="en-US" w:bidi="zh-CN"/>
              </w:rPr>
            </w:pPr>
            <w:r>
              <w:rPr>
                <w:rFonts w:hint="eastAsia" w:ascii="Times New Roman" w:hAnsi="宋体"/>
                <w:kern w:val="0"/>
                <w:sz w:val="24"/>
                <w:szCs w:val="24"/>
                <w:lang w:eastAsia="en-US" w:bidi="zh-CN"/>
              </w:rPr>
              <w:t>（精确到社团各部门）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721" w:type="dxa"/>
            <w:vAlign w:val="center"/>
          </w:tcPr>
          <w:p>
            <w:pPr>
              <w:autoSpaceDE w:val="0"/>
              <w:autoSpaceDN w:val="0"/>
              <w:spacing w:before="3" w:line="360" w:lineRule="auto"/>
              <w:ind w:left="47" w:right="69"/>
              <w:rPr>
                <w:rFonts w:ascii="宋体" w:hAnsi="宋体"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805" w:type="dxa"/>
            <w:vAlign w:val="center"/>
          </w:tcPr>
          <w:p>
            <w:pPr>
              <w:autoSpaceDE w:val="0"/>
              <w:autoSpaceDN w:val="0"/>
              <w:spacing w:before="3" w:line="360" w:lineRule="auto"/>
              <w:ind w:right="189"/>
              <w:rPr>
                <w:rFonts w:ascii="宋体" w:hAnsi="宋体"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880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Times New Roman" w:hAnsi="宋体"/>
                <w:kern w:val="0"/>
                <w:sz w:val="24"/>
                <w:szCs w:val="24"/>
                <w:lang w:eastAsia="en-US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721" w:type="dxa"/>
            <w:vAlign w:val="center"/>
          </w:tcPr>
          <w:p>
            <w:pPr>
              <w:autoSpaceDE w:val="0"/>
              <w:autoSpaceDN w:val="0"/>
              <w:spacing w:before="3" w:line="360" w:lineRule="auto"/>
              <w:ind w:left="47" w:right="69"/>
              <w:rPr>
                <w:rFonts w:ascii="宋体" w:hAnsi="宋体"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805" w:type="dxa"/>
            <w:vAlign w:val="center"/>
          </w:tcPr>
          <w:p>
            <w:pPr>
              <w:autoSpaceDE w:val="0"/>
              <w:autoSpaceDN w:val="0"/>
              <w:spacing w:before="3" w:line="360" w:lineRule="auto"/>
              <w:ind w:right="189"/>
              <w:rPr>
                <w:rFonts w:ascii="宋体" w:hAnsi="宋体"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880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Times New Roman" w:hAnsi="宋体"/>
                <w:kern w:val="0"/>
                <w:sz w:val="24"/>
                <w:szCs w:val="24"/>
                <w:lang w:eastAsia="en-US" w:bidi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1721" w:type="dxa"/>
            <w:vAlign w:val="center"/>
          </w:tcPr>
          <w:p>
            <w:pPr>
              <w:autoSpaceDE w:val="0"/>
              <w:autoSpaceDN w:val="0"/>
              <w:spacing w:before="3" w:line="360" w:lineRule="auto"/>
              <w:ind w:left="47" w:right="69"/>
              <w:rPr>
                <w:rFonts w:ascii="宋体" w:hAnsi="宋体"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805" w:type="dxa"/>
            <w:vAlign w:val="center"/>
          </w:tcPr>
          <w:p>
            <w:pPr>
              <w:autoSpaceDE w:val="0"/>
              <w:autoSpaceDN w:val="0"/>
              <w:spacing w:before="3" w:line="360" w:lineRule="auto"/>
              <w:ind w:right="189"/>
              <w:rPr>
                <w:rFonts w:ascii="宋体" w:hAnsi="宋体"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2880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宋体" w:hAnsi="宋体"/>
                <w:kern w:val="0"/>
                <w:sz w:val="24"/>
                <w:szCs w:val="24"/>
                <w:lang w:eastAsia="en-US" w:bidi="zh-CN"/>
              </w:rPr>
            </w:pPr>
          </w:p>
        </w:tc>
        <w:tc>
          <w:tcPr>
            <w:tcW w:w="1575" w:type="dxa"/>
            <w:vAlign w:val="center"/>
          </w:tcPr>
          <w:p>
            <w:pPr>
              <w:autoSpaceDE w:val="0"/>
              <w:autoSpaceDN w:val="0"/>
              <w:spacing w:line="360" w:lineRule="auto"/>
              <w:rPr>
                <w:rFonts w:ascii="Times New Roman" w:hAnsi="宋体"/>
                <w:kern w:val="0"/>
                <w:sz w:val="24"/>
                <w:szCs w:val="24"/>
                <w:lang w:eastAsia="en-US" w:bidi="zh-CN"/>
              </w:rPr>
            </w:pPr>
          </w:p>
        </w:tc>
      </w:tr>
    </w:tbl>
    <w:p>
      <w:pPr>
        <w:pStyle w:val="9"/>
        <w:numPr>
          <w:ilvl w:val="0"/>
          <w:numId w:val="2"/>
        </w:numPr>
        <w:spacing w:before="156" w:beforeLines="50" w:after="156" w:afterLines="50" w:line="360" w:lineRule="auto"/>
        <w:ind w:firstLineChars="0"/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人员分工</w:t>
      </w:r>
    </w:p>
    <w:tbl>
      <w:tblPr>
        <w:tblStyle w:val="7"/>
        <w:tblpPr w:leftFromText="180" w:rightFromText="180" w:vertAnchor="text" w:horzAnchor="page" w:tblpXSpec="center" w:tblpY="102"/>
        <w:tblOverlap w:val="never"/>
        <w:tblW w:w="89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2"/>
        <w:gridCol w:w="2973"/>
        <w:gridCol w:w="2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2972" w:type="dxa"/>
          </w:tcPr>
          <w:p>
            <w:pPr>
              <w:autoSpaceDE w:val="0"/>
              <w:autoSpaceDN w:val="0"/>
              <w:spacing w:line="360" w:lineRule="auto"/>
              <w:ind w:left="47"/>
              <w:jc w:val="left"/>
              <w:rPr>
                <w:rFonts w:ascii="宋体" w:hAnsi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bidi="zh-CN"/>
              </w:rPr>
              <w:t>项目</w:t>
            </w:r>
          </w:p>
        </w:tc>
        <w:tc>
          <w:tcPr>
            <w:tcW w:w="2973" w:type="dxa"/>
          </w:tcPr>
          <w:p>
            <w:pPr>
              <w:autoSpaceDE w:val="0"/>
              <w:autoSpaceDN w:val="0"/>
              <w:spacing w:line="360" w:lineRule="auto"/>
              <w:ind w:left="47"/>
              <w:jc w:val="left"/>
              <w:rPr>
                <w:rFonts w:ascii="宋体" w:hAnsi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bidi="zh-CN"/>
              </w:rPr>
              <w:t>人数</w:t>
            </w:r>
          </w:p>
        </w:tc>
        <w:tc>
          <w:tcPr>
            <w:tcW w:w="2973" w:type="dxa"/>
          </w:tcPr>
          <w:p>
            <w:pPr>
              <w:autoSpaceDE w:val="0"/>
              <w:autoSpaceDN w:val="0"/>
              <w:spacing w:line="360" w:lineRule="auto"/>
              <w:ind w:left="47"/>
              <w:jc w:val="left"/>
              <w:rPr>
                <w:rFonts w:ascii="宋体" w:hAnsi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bidi="zh-CN"/>
              </w:rPr>
              <w:t>具体人员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2972" w:type="dxa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bidi="zh-CN"/>
              </w:rPr>
              <w:t>（推进活动进行的重要环节，可以是对上表中的活动内容的简单概括）</w:t>
            </w:r>
          </w:p>
        </w:tc>
        <w:tc>
          <w:tcPr>
            <w:tcW w:w="2973" w:type="dxa"/>
          </w:tcPr>
          <w:p>
            <w:pPr>
              <w:autoSpaceDE w:val="0"/>
              <w:autoSpaceDN w:val="0"/>
              <w:spacing w:line="360" w:lineRule="auto"/>
              <w:ind w:left="47"/>
              <w:jc w:val="left"/>
              <w:rPr>
                <w:rFonts w:ascii="宋体" w:hAnsi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bidi="zh-CN"/>
              </w:rPr>
              <w:t>（暂定×人，其中×为阿拉伯数字）</w:t>
            </w:r>
          </w:p>
        </w:tc>
        <w:tc>
          <w:tcPr>
            <w:tcW w:w="2973" w:type="dxa"/>
          </w:tcPr>
          <w:p>
            <w:pPr>
              <w:autoSpaceDE w:val="0"/>
              <w:autoSpaceDN w:val="0"/>
              <w:spacing w:line="360" w:lineRule="auto"/>
              <w:ind w:left="47"/>
              <w:jc w:val="left"/>
              <w:rPr>
                <w:rFonts w:ascii="宋体" w:hAnsi="宋体"/>
                <w:kern w:val="0"/>
                <w:sz w:val="24"/>
                <w:szCs w:val="24"/>
                <w:lang w:bidi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bidi="zh-CN"/>
              </w:rPr>
              <w:t>（精确到社团各部门部长或部委）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7" w:hRule="atLeast"/>
          <w:jc w:val="center"/>
        </w:trPr>
        <w:tc>
          <w:tcPr>
            <w:tcW w:w="2972" w:type="dxa"/>
          </w:tcPr>
          <w:p>
            <w:pPr>
              <w:autoSpaceDE w:val="0"/>
              <w:autoSpaceDN w:val="0"/>
              <w:spacing w:line="360" w:lineRule="auto"/>
              <w:jc w:val="left"/>
              <w:rPr>
                <w:rFonts w:ascii="宋体" w:hAnsi="宋体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2973" w:type="dxa"/>
          </w:tcPr>
          <w:p>
            <w:pPr>
              <w:autoSpaceDE w:val="0"/>
              <w:autoSpaceDN w:val="0"/>
              <w:spacing w:line="360" w:lineRule="auto"/>
              <w:ind w:left="47"/>
              <w:jc w:val="left"/>
              <w:rPr>
                <w:rFonts w:ascii="宋体" w:hAnsi="宋体"/>
                <w:kern w:val="0"/>
                <w:sz w:val="24"/>
                <w:szCs w:val="24"/>
                <w:lang w:bidi="zh-CN"/>
              </w:rPr>
            </w:pPr>
          </w:p>
        </w:tc>
        <w:tc>
          <w:tcPr>
            <w:tcW w:w="2973" w:type="dxa"/>
          </w:tcPr>
          <w:p>
            <w:pPr>
              <w:autoSpaceDE w:val="0"/>
              <w:autoSpaceDN w:val="0"/>
              <w:spacing w:line="360" w:lineRule="auto"/>
              <w:ind w:left="47"/>
              <w:jc w:val="left"/>
              <w:rPr>
                <w:rFonts w:ascii="宋体" w:hAnsi="宋体"/>
                <w:kern w:val="0"/>
                <w:sz w:val="24"/>
                <w:szCs w:val="24"/>
                <w:lang w:bidi="zh-CN"/>
              </w:rPr>
            </w:pPr>
          </w:p>
        </w:tc>
      </w:tr>
    </w:tbl>
    <w:p>
      <w:pPr>
        <w:pStyle w:val="9"/>
        <w:spacing w:before="156" w:beforeLines="50" w:after="156" w:afterLines="50" w:line="360" w:lineRule="auto"/>
        <w:ind w:firstLine="0" w:firstLineChars="0"/>
        <w:jc w:val="left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pStyle w:val="9"/>
        <w:spacing w:before="156" w:beforeLines="50" w:after="156" w:afterLines="50" w:line="360" w:lineRule="auto"/>
        <w:ind w:firstLine="0" w:firstLineChars="0"/>
        <w:jc w:val="left"/>
        <w:rPr>
          <w:rFonts w:ascii="黑体" w:hAnsi="黑体" w:eastAsia="黑体" w:cs="黑体"/>
          <w:b/>
          <w:bCs/>
          <w:sz w:val="28"/>
          <w:szCs w:val="28"/>
        </w:rPr>
      </w:pPr>
    </w:p>
    <w:p>
      <w:pPr>
        <w:pStyle w:val="9"/>
        <w:spacing w:before="156" w:beforeLines="50" w:after="156" w:afterLines="50" w:line="360" w:lineRule="auto"/>
        <w:ind w:firstLine="0" w:firstLineChars="0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第三章 经费预算</w:t>
      </w:r>
    </w:p>
    <w:tbl>
      <w:tblPr>
        <w:tblStyle w:val="7"/>
        <w:tblW w:w="88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687"/>
        <w:gridCol w:w="1687"/>
        <w:gridCol w:w="1690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687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687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用途</w:t>
            </w:r>
          </w:p>
        </w:tc>
        <w:tc>
          <w:tcPr>
            <w:tcW w:w="1687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1690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2102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小计（元）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87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87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2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687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87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2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687" w:type="dxa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87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2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1687" w:type="dxa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…</w:t>
            </w:r>
          </w:p>
        </w:tc>
        <w:tc>
          <w:tcPr>
            <w:tcW w:w="1687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7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0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02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687" w:type="dxa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7168" w:type="dxa"/>
            <w:gridSpan w:val="4"/>
          </w:tcPr>
          <w:p>
            <w:pPr>
              <w:jc w:val="center"/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9"/>
        <w:spacing w:before="156" w:beforeLines="50" w:after="156" w:afterLines="50" w:line="360" w:lineRule="auto"/>
        <w:ind w:firstLine="480"/>
        <w:jc w:val="left"/>
        <w:rPr>
          <w:rFonts w:ascii="宋体" w:hAnsi="宋体" w:cs="宋体"/>
          <w:sz w:val="24"/>
          <w:szCs w:val="24"/>
        </w:rPr>
      </w:pPr>
    </w:p>
    <w:p>
      <w:pPr>
        <w:pStyle w:val="9"/>
        <w:spacing w:before="156" w:beforeLines="50" w:after="156" w:afterLines="50" w:line="360" w:lineRule="auto"/>
        <w:ind w:firstLine="480"/>
        <w:jc w:val="left"/>
        <w:rPr>
          <w:rFonts w:ascii="宋体" w:hAnsi="宋体" w:cs="宋体"/>
          <w:sz w:val="24"/>
          <w:szCs w:val="24"/>
        </w:rPr>
      </w:pPr>
    </w:p>
    <w:p>
      <w:pPr>
        <w:pStyle w:val="9"/>
        <w:spacing w:before="156" w:beforeLines="50" w:after="156" w:afterLines="50" w:line="360" w:lineRule="auto"/>
        <w:ind w:firstLine="480"/>
        <w:jc w:val="left"/>
        <w:rPr>
          <w:rFonts w:ascii="宋体" w:hAnsi="宋体" w:cs="宋体"/>
          <w:sz w:val="24"/>
          <w:szCs w:val="24"/>
        </w:rPr>
      </w:pPr>
    </w:p>
    <w:p>
      <w:pPr>
        <w:pStyle w:val="9"/>
        <w:spacing w:before="156" w:beforeLines="50" w:after="156" w:afterLines="50" w:line="360" w:lineRule="auto"/>
        <w:ind w:firstLine="480"/>
        <w:jc w:val="left"/>
        <w:rPr>
          <w:rFonts w:ascii="宋体" w:hAnsi="宋体" w:cs="宋体"/>
          <w:sz w:val="24"/>
          <w:szCs w:val="24"/>
        </w:rPr>
      </w:pPr>
    </w:p>
    <w:p>
      <w:pPr>
        <w:pStyle w:val="9"/>
        <w:spacing w:before="156" w:beforeLines="50" w:after="156" w:afterLines="50" w:line="360" w:lineRule="auto"/>
        <w:ind w:firstLine="480"/>
        <w:jc w:val="left"/>
        <w:rPr>
          <w:rFonts w:ascii="宋体" w:hAnsi="宋体" w:cs="宋体"/>
          <w:sz w:val="24"/>
          <w:szCs w:val="24"/>
        </w:rPr>
      </w:pPr>
    </w:p>
    <w:p>
      <w:pPr>
        <w:pStyle w:val="9"/>
        <w:spacing w:before="156" w:beforeLines="50" w:after="156" w:afterLines="50" w:line="360" w:lineRule="auto"/>
        <w:ind w:firstLine="480"/>
        <w:jc w:val="left"/>
        <w:rPr>
          <w:rFonts w:ascii="宋体" w:hAnsi="宋体" w:cs="宋体"/>
          <w:sz w:val="24"/>
          <w:szCs w:val="24"/>
        </w:rPr>
      </w:pPr>
    </w:p>
    <w:p>
      <w:pPr>
        <w:pStyle w:val="9"/>
        <w:spacing w:before="156" w:beforeLines="50" w:after="156" w:afterLines="50" w:line="360" w:lineRule="auto"/>
        <w:ind w:firstLine="480"/>
        <w:jc w:val="left"/>
        <w:rPr>
          <w:rFonts w:ascii="宋体" w:hAnsi="宋体" w:cs="宋体"/>
          <w:sz w:val="24"/>
          <w:szCs w:val="24"/>
        </w:rPr>
      </w:pPr>
    </w:p>
    <w:p>
      <w:pPr>
        <w:pStyle w:val="9"/>
        <w:spacing w:before="156" w:beforeLines="50" w:after="156" w:afterLines="50" w:line="360" w:lineRule="auto"/>
        <w:ind w:firstLine="480"/>
        <w:jc w:val="left"/>
        <w:rPr>
          <w:rFonts w:ascii="宋体" w:hAnsi="宋体" w:cs="宋体"/>
          <w:sz w:val="24"/>
          <w:szCs w:val="24"/>
        </w:rPr>
      </w:pPr>
    </w:p>
    <w:p>
      <w:pPr>
        <w:pStyle w:val="9"/>
        <w:spacing w:before="156" w:beforeLines="50" w:after="156" w:afterLines="50" w:line="360" w:lineRule="auto"/>
        <w:ind w:firstLine="480"/>
        <w:jc w:val="left"/>
        <w:rPr>
          <w:rFonts w:ascii="宋体" w:hAnsi="宋体" w:cs="宋体"/>
          <w:sz w:val="24"/>
          <w:szCs w:val="24"/>
        </w:rPr>
      </w:pPr>
    </w:p>
    <w:p>
      <w:pPr>
        <w:pStyle w:val="9"/>
        <w:spacing w:before="156" w:beforeLines="50" w:after="156" w:afterLines="50" w:line="360" w:lineRule="auto"/>
        <w:ind w:firstLine="480"/>
        <w:jc w:val="left"/>
        <w:rPr>
          <w:rFonts w:ascii="宋体" w:hAnsi="宋体" w:cs="宋体"/>
          <w:sz w:val="24"/>
          <w:szCs w:val="24"/>
        </w:rPr>
      </w:pPr>
    </w:p>
    <w:p>
      <w:pPr>
        <w:pStyle w:val="9"/>
        <w:spacing w:before="156" w:beforeLines="50" w:after="156" w:afterLines="50" w:line="360" w:lineRule="auto"/>
        <w:ind w:firstLine="480"/>
        <w:jc w:val="left"/>
        <w:rPr>
          <w:rFonts w:ascii="宋体" w:hAnsi="宋体" w:cs="宋体"/>
          <w:sz w:val="24"/>
          <w:szCs w:val="24"/>
        </w:rPr>
      </w:pPr>
    </w:p>
    <w:p>
      <w:pPr>
        <w:pStyle w:val="9"/>
        <w:spacing w:before="156" w:beforeLines="50" w:after="156" w:afterLines="50" w:line="360" w:lineRule="auto"/>
        <w:ind w:firstLine="480"/>
        <w:jc w:val="left"/>
        <w:rPr>
          <w:rFonts w:ascii="宋体" w:hAnsi="宋体" w:cs="宋体"/>
          <w:sz w:val="24"/>
          <w:szCs w:val="24"/>
        </w:rPr>
      </w:pPr>
    </w:p>
    <w:p>
      <w:pPr>
        <w:pStyle w:val="9"/>
        <w:spacing w:before="156" w:beforeLines="50" w:after="156" w:afterLines="50" w:line="360" w:lineRule="auto"/>
        <w:ind w:firstLine="480"/>
        <w:jc w:val="left"/>
        <w:rPr>
          <w:rFonts w:ascii="宋体" w:hAnsi="宋体" w:cs="宋体"/>
          <w:sz w:val="24"/>
          <w:szCs w:val="24"/>
        </w:rPr>
      </w:pPr>
    </w:p>
    <w:p>
      <w:pPr>
        <w:pStyle w:val="9"/>
        <w:spacing w:before="156" w:beforeLines="50" w:after="156" w:afterLines="50" w:line="360" w:lineRule="auto"/>
        <w:ind w:firstLine="0" w:firstLineChars="0"/>
        <w:jc w:val="left"/>
        <w:rPr>
          <w:rFonts w:hint="eastAsia" w:ascii="宋体" w:hAnsi="宋体" w:cs="宋体"/>
          <w:sz w:val="24"/>
          <w:szCs w:val="24"/>
        </w:rPr>
      </w:pPr>
    </w:p>
    <w:p>
      <w:pPr>
        <w:pStyle w:val="9"/>
        <w:spacing w:before="156" w:beforeLines="50" w:after="156" w:afterLines="50" w:line="360" w:lineRule="auto"/>
        <w:ind w:firstLine="0" w:firstLineChars="0"/>
        <w:jc w:val="left"/>
        <w:rPr>
          <w:rFonts w:ascii="宋体" w:hAnsi="宋体" w:cs="宋体"/>
          <w:sz w:val="24"/>
          <w:szCs w:val="24"/>
        </w:rPr>
      </w:pPr>
    </w:p>
    <w:p>
      <w:pPr>
        <w:spacing w:before="156" w:beforeLines="50" w:after="156" w:afterLines="50" w:line="360" w:lineRule="auto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第四章 宣传方案</w:t>
      </w:r>
    </w:p>
    <w:p>
      <w:pPr>
        <w:spacing w:before="156" w:beforeLines="50" w:after="156" w:afterLines="50" w:line="360" w:lineRule="auto"/>
        <w:ind w:firstLine="480" w:firstLineChars="200"/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宋体" w:hAnsi="宋体" w:cs="宋体"/>
          <w:sz w:val="24"/>
          <w:szCs w:val="24"/>
        </w:rPr>
        <w:t>一些常规宣传以及特色宣传，重点突出特色宣传。主要包括以下三部分:</w:t>
      </w:r>
    </w:p>
    <w:p>
      <w:pPr>
        <w:numPr>
          <w:ilvl w:val="0"/>
          <w:numId w:val="3"/>
        </w:numPr>
        <w:spacing w:before="156" w:beforeLines="50" w:after="156" w:afterLines="50" w:line="360" w:lineRule="auto"/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活动前期</w:t>
      </w:r>
    </w:p>
    <w:p>
      <w:pPr>
        <w:numPr>
          <w:ilvl w:val="0"/>
          <w:numId w:val="3"/>
        </w:numPr>
        <w:spacing w:before="156" w:beforeLines="50" w:after="156" w:afterLines="50" w:line="360" w:lineRule="auto"/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活动中期</w:t>
      </w:r>
    </w:p>
    <w:p>
      <w:pPr>
        <w:numPr>
          <w:ilvl w:val="0"/>
          <w:numId w:val="3"/>
        </w:numPr>
        <w:spacing w:before="156" w:beforeLines="50" w:after="156" w:afterLines="50" w:line="360" w:lineRule="auto"/>
        <w:jc w:val="left"/>
        <w:rPr>
          <w:rFonts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活动后期</w:t>
      </w:r>
    </w:p>
    <w:p>
      <w:pPr>
        <w:spacing w:before="156" w:beforeLines="50" w:after="156" w:afterLines="50" w:line="360" w:lineRule="auto"/>
        <w:ind w:left="420"/>
        <w:jc w:val="left"/>
        <w:rPr>
          <w:rFonts w:ascii="宋体" w:hAnsi="宋体" w:cs="宋体"/>
          <w:b/>
          <w:bCs/>
          <w:sz w:val="24"/>
          <w:szCs w:val="24"/>
        </w:rPr>
      </w:pPr>
    </w:p>
    <w:p>
      <w:pPr>
        <w:spacing w:before="156" w:beforeLines="50" w:after="156" w:afterLines="50" w:line="360" w:lineRule="auto"/>
        <w:ind w:left="420"/>
        <w:jc w:val="left"/>
        <w:rPr>
          <w:rFonts w:ascii="宋体" w:hAnsi="宋体" w:cs="宋体"/>
          <w:b/>
          <w:bCs/>
          <w:sz w:val="24"/>
          <w:szCs w:val="24"/>
        </w:rPr>
      </w:pPr>
    </w:p>
    <w:p>
      <w:pPr>
        <w:spacing w:before="156" w:beforeLines="50" w:after="156" w:afterLines="50" w:line="360" w:lineRule="auto"/>
        <w:ind w:left="420"/>
        <w:jc w:val="left"/>
        <w:rPr>
          <w:rFonts w:ascii="宋体" w:hAnsi="宋体" w:cs="宋体"/>
          <w:b/>
          <w:bCs/>
          <w:sz w:val="24"/>
          <w:szCs w:val="24"/>
        </w:rPr>
      </w:pPr>
    </w:p>
    <w:p>
      <w:pPr>
        <w:spacing w:before="156" w:beforeLines="50" w:after="156" w:afterLines="50" w:line="360" w:lineRule="auto"/>
        <w:ind w:left="420"/>
        <w:jc w:val="left"/>
        <w:rPr>
          <w:rFonts w:ascii="宋体" w:hAnsi="宋体" w:cs="宋体"/>
          <w:b/>
          <w:bCs/>
          <w:sz w:val="24"/>
          <w:szCs w:val="24"/>
        </w:rPr>
      </w:pPr>
    </w:p>
    <w:p>
      <w:pPr>
        <w:spacing w:before="156" w:beforeLines="50" w:after="156" w:afterLines="50" w:line="360" w:lineRule="auto"/>
        <w:ind w:left="420"/>
        <w:jc w:val="left"/>
        <w:rPr>
          <w:rFonts w:ascii="宋体" w:hAnsi="宋体" w:cs="宋体"/>
          <w:b/>
          <w:bCs/>
          <w:sz w:val="24"/>
          <w:szCs w:val="24"/>
        </w:rPr>
      </w:pPr>
    </w:p>
    <w:p>
      <w:pPr>
        <w:spacing w:before="156" w:beforeLines="50" w:after="156" w:afterLines="50" w:line="360" w:lineRule="auto"/>
        <w:ind w:left="420"/>
        <w:jc w:val="left"/>
        <w:rPr>
          <w:rFonts w:ascii="宋体" w:hAnsi="宋体" w:cs="宋体"/>
          <w:b/>
          <w:bCs/>
          <w:sz w:val="24"/>
          <w:szCs w:val="24"/>
        </w:rPr>
      </w:pPr>
    </w:p>
    <w:p>
      <w:pPr>
        <w:spacing w:before="156" w:beforeLines="50" w:after="156" w:afterLines="50" w:line="360" w:lineRule="auto"/>
        <w:ind w:left="420"/>
        <w:jc w:val="left"/>
        <w:rPr>
          <w:rFonts w:ascii="宋体" w:hAnsi="宋体" w:cs="宋体"/>
          <w:b/>
          <w:bCs/>
          <w:sz w:val="24"/>
          <w:szCs w:val="24"/>
        </w:rPr>
      </w:pPr>
    </w:p>
    <w:p>
      <w:pPr>
        <w:spacing w:before="156" w:beforeLines="50" w:after="156" w:afterLines="50" w:line="360" w:lineRule="auto"/>
        <w:ind w:left="420"/>
        <w:jc w:val="left"/>
        <w:rPr>
          <w:rFonts w:ascii="宋体" w:hAnsi="宋体" w:cs="宋体"/>
          <w:b/>
          <w:bCs/>
          <w:sz w:val="24"/>
          <w:szCs w:val="24"/>
        </w:rPr>
      </w:pPr>
    </w:p>
    <w:p>
      <w:pPr>
        <w:spacing w:before="156" w:beforeLines="50" w:after="156" w:afterLines="50" w:line="360" w:lineRule="auto"/>
        <w:ind w:left="420"/>
        <w:jc w:val="left"/>
        <w:rPr>
          <w:rFonts w:ascii="宋体" w:hAnsi="宋体" w:cs="宋体"/>
          <w:b/>
          <w:bCs/>
          <w:sz w:val="24"/>
          <w:szCs w:val="24"/>
        </w:rPr>
      </w:pPr>
    </w:p>
    <w:p>
      <w:pPr>
        <w:spacing w:before="156" w:beforeLines="50" w:after="156" w:afterLines="50" w:line="360" w:lineRule="auto"/>
        <w:ind w:left="420"/>
        <w:jc w:val="left"/>
        <w:rPr>
          <w:rFonts w:ascii="宋体" w:hAnsi="宋体" w:cs="宋体"/>
          <w:b/>
          <w:bCs/>
          <w:sz w:val="24"/>
          <w:szCs w:val="24"/>
        </w:rPr>
      </w:pPr>
    </w:p>
    <w:p>
      <w:pPr>
        <w:spacing w:before="156" w:beforeLines="50" w:after="156" w:afterLines="50" w:line="360" w:lineRule="auto"/>
        <w:ind w:left="420"/>
        <w:jc w:val="left"/>
        <w:rPr>
          <w:rFonts w:ascii="宋体" w:hAnsi="宋体" w:cs="宋体"/>
          <w:b/>
          <w:bCs/>
          <w:sz w:val="24"/>
          <w:szCs w:val="24"/>
        </w:rPr>
      </w:pPr>
    </w:p>
    <w:p>
      <w:pPr>
        <w:spacing w:before="156" w:beforeLines="50" w:after="156" w:afterLines="50" w:line="360" w:lineRule="auto"/>
        <w:ind w:left="420"/>
        <w:jc w:val="left"/>
        <w:rPr>
          <w:rFonts w:ascii="宋体" w:hAnsi="宋体" w:cs="宋体"/>
          <w:b/>
          <w:bCs/>
          <w:sz w:val="24"/>
          <w:szCs w:val="24"/>
        </w:rPr>
      </w:pPr>
    </w:p>
    <w:p>
      <w:pPr>
        <w:spacing w:before="156" w:beforeLines="50" w:after="156" w:afterLines="50" w:line="360" w:lineRule="auto"/>
        <w:ind w:left="420"/>
        <w:jc w:val="left"/>
        <w:rPr>
          <w:rFonts w:ascii="宋体" w:hAnsi="宋体" w:cs="宋体"/>
          <w:b/>
          <w:bCs/>
          <w:sz w:val="24"/>
          <w:szCs w:val="24"/>
        </w:rPr>
      </w:pPr>
    </w:p>
    <w:p>
      <w:pPr>
        <w:spacing w:before="156" w:beforeLines="50" w:after="156" w:afterLines="50" w:line="360" w:lineRule="auto"/>
        <w:ind w:left="420"/>
        <w:jc w:val="left"/>
        <w:rPr>
          <w:rFonts w:ascii="宋体" w:hAnsi="宋体" w:cs="宋体"/>
          <w:b/>
          <w:bCs/>
          <w:sz w:val="24"/>
          <w:szCs w:val="24"/>
        </w:rPr>
      </w:pPr>
    </w:p>
    <w:p>
      <w:pPr>
        <w:spacing w:before="156" w:beforeLines="50" w:after="156" w:afterLines="50" w:line="360" w:lineRule="auto"/>
        <w:jc w:val="left"/>
        <w:rPr>
          <w:rFonts w:ascii="宋体" w:hAnsi="宋体" w:cs="宋体"/>
          <w:b/>
          <w:bCs/>
          <w:sz w:val="24"/>
          <w:szCs w:val="24"/>
        </w:rPr>
      </w:pPr>
    </w:p>
    <w:p>
      <w:pPr>
        <w:spacing w:before="156" w:beforeLines="50" w:after="156" w:afterLines="50" w:line="360" w:lineRule="auto"/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第五章 注意事项</w:t>
      </w:r>
    </w:p>
    <w:p>
      <w:pPr>
        <w:spacing w:line="360" w:lineRule="auto"/>
        <w:jc w:val="center"/>
        <w:rPr>
          <w:rFonts w:ascii="宋体" w:hAnsi="宋体"/>
          <w:bCs/>
          <w:sz w:val="36"/>
          <w:szCs w:val="6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 xml:space="preserve">   </w:t>
      </w:r>
      <w:r>
        <w:rPr>
          <w:rFonts w:hint="eastAsia" w:ascii="宋体" w:hAnsi="宋体" w:cs="宋体"/>
          <w:sz w:val="24"/>
          <w:szCs w:val="24"/>
        </w:rPr>
        <w:t>分条罗列在活动筹备，活动进行过程中以及活动结束后的具体注意事项。</w:t>
      </w: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r>
        <w:rPr>
          <w:rFonts w:hint="eastAsia"/>
        </w:rPr>
        <w:t>注意事项：策划书正文格式要求</w:t>
      </w:r>
    </w:p>
    <w:p>
      <w:pPr>
        <w:numPr>
          <w:ilvl w:val="0"/>
          <w:numId w:val="4"/>
        </w:numPr>
      </w:pPr>
      <w:r>
        <w:rPr>
          <w:rFonts w:hint="eastAsia"/>
        </w:rPr>
        <w:t>遴选书页数原则上不得超过20页，不包括封面、目录、前言。</w:t>
      </w:r>
    </w:p>
    <w:p>
      <w:pPr>
        <w:numPr>
          <w:ilvl w:val="0"/>
          <w:numId w:val="4"/>
        </w:numPr>
      </w:pPr>
      <w:r>
        <w:rPr>
          <w:rFonts w:hint="eastAsia"/>
        </w:rPr>
        <w:t>每章中各级标题以“一、（一）、1.”的顺序书写，一级标题字号为四号，二、三级标题字号为小四，各级标题均加粗，节中具体内容字号为小四，全文1.5倍行距；</w:t>
      </w:r>
    </w:p>
    <w:p>
      <w:pPr>
        <w:numPr>
          <w:ilvl w:val="0"/>
          <w:numId w:val="4"/>
        </w:numPr>
      </w:pPr>
      <w:r>
        <w:rPr>
          <w:rFonts w:hint="eastAsia"/>
        </w:rPr>
        <w:t>策划书命名为“社团名称-社团文化节遴选策划书”；</w:t>
      </w:r>
    </w:p>
    <w:p>
      <w:pPr>
        <w:numPr>
          <w:ilvl w:val="0"/>
          <w:numId w:val="4"/>
        </w:numPr>
      </w:pPr>
      <w:r>
        <w:rPr>
          <w:rFonts w:hint="eastAsia"/>
        </w:rPr>
        <w:t>提交时请删除此段落。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FKai-SB">
    <w:altName w:val="Microsoft JhengHei Light"/>
    <w:panose1 w:val="00000000000000000000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/>
      <w:jc w:val="center"/>
      <w:rPr>
        <w:rFonts w:ascii="DFKai-SB" w:hAnsi="DFKai-SB" w:cs="DFKai-SB"/>
        <w:sz w:val="28"/>
        <w:szCs w:val="28"/>
      </w:rPr>
    </w:pPr>
    <w:r>
      <w:rPr>
        <w:rFonts w:hint="eastAsia" w:ascii="DFKai-SB" w:hAnsi="DFKai-SB" w:eastAsia="DFKai-SB" w:cs="DFKai-SB"/>
        <w:sz w:val="28"/>
        <w:szCs w:val="28"/>
      </w:rPr>
      <w:t>丰富第二课堂 服务学生成才</w:t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560"/>
      <w:jc w:val="center"/>
      <w:rPr>
        <w:rFonts w:ascii="DFKai-SB" w:hAnsi="DFKai-SB" w:cs="DFKai-SB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Kc1bQVAgAAFQQAAA4AAABkcnMvZTJvRG9jLnhtbK1TzY7TMBC+I/EO&#10;lu80aRGrqmq6KrsqQqrYlQri7DpOE8l/st0m5QHgDThx4c5z9Tn47CRdBJwQF3vsGX+e+eab5W2n&#10;JDkJ5xujCzqd5JQIzU3Z6ENBP7zfvJhT4gPTJZNGi4Kehae3q+fPlq1diJmpjSyFIwDRftHagtYh&#10;2EWWeV4LxfzEWKHhrIxTLODoDlnpWAt0JbNZnt9krXGldYYL73F73zvpKuFXleDhoaq8CEQWFLmF&#10;tLq07uOarZZscXDM1g0f0mD/kIVijcanV6h7Fhg5uuYPKNVwZ7ypwoQblZmqarhINaCaaf5bNbua&#10;WZFqATneXmny/w+Wvzs9OtKUBZ1RoplCiy5fv1y+/bh8/0xmkZ7W+gWidhZxoXttOrR5vPe4jFV3&#10;lVNxRz0EfhB9vpIrukB4fDSfzec5XBy+8QD87Om5dT68EUaRaBTUoXuJVHba+tCHjiHxN202jZSp&#10;g1KTtqA3L1/l6cHVA3CpY6xIWhhgYkl96tEK3b4b6tyb8owynel14i3fNEhly3x4ZA7CQPoQe3jA&#10;UkmDL81gUVIb9+lv9zEe/YKXkhZCK6jGJFAi32r0MWpyNNxo7EdDH9WdgXKnGCLLk4kHLsjRrJxR&#10;HzEB6/gHXExz/FTQMJp3oRc7JoiL9ToFQXmWha3eWR6hIz3ero8BdCaWIyk9E+hOPEB7qU/DnERx&#10;/3pOUU/TvPoJ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KKc1bQ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DFKai-SB" w:hAnsi="DFKai-SB" w:eastAsia="DFKai-SB" w:cs="DFKai-SB"/>
        <w:sz w:val="28"/>
        <w:szCs w:val="28"/>
      </w:rPr>
      <w:t>丰富第二课堂 服务学生成才</w:t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inline distT="0" distB="0" distL="114300" distR="114300">
          <wp:extent cx="5229225" cy="801370"/>
          <wp:effectExtent l="0" t="0" r="0" b="0"/>
          <wp:docPr id="1" name="图片 1" descr="C:\Users\西柚cs\Desktop\指导中心页眉.png指导中心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西柚cs\Desktop\指导中心页眉.png指导中心页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29225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62F5EB"/>
    <w:multiLevelType w:val="singleLevel"/>
    <w:tmpl w:val="B362F5EB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05B13008"/>
    <w:multiLevelType w:val="singleLevel"/>
    <w:tmpl w:val="05B1300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1D813672"/>
    <w:multiLevelType w:val="singleLevel"/>
    <w:tmpl w:val="1D81367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3">
    <w:nsid w:val="43654D2A"/>
    <w:multiLevelType w:val="singleLevel"/>
    <w:tmpl w:val="43654D2A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3A22A4"/>
    <w:rsid w:val="00277FC3"/>
    <w:rsid w:val="00822E65"/>
    <w:rsid w:val="00CE2E2B"/>
    <w:rsid w:val="00E30941"/>
    <w:rsid w:val="02B34A4F"/>
    <w:rsid w:val="036F0421"/>
    <w:rsid w:val="073F6E15"/>
    <w:rsid w:val="0F131A07"/>
    <w:rsid w:val="1E3A22A4"/>
    <w:rsid w:val="270D0937"/>
    <w:rsid w:val="2B62080A"/>
    <w:rsid w:val="2BB87516"/>
    <w:rsid w:val="32464787"/>
    <w:rsid w:val="3DC0603A"/>
    <w:rsid w:val="4BC52C2D"/>
    <w:rsid w:val="4BF811C0"/>
    <w:rsid w:val="5B0E6D9F"/>
    <w:rsid w:val="6815600B"/>
    <w:rsid w:val="70BE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List Paragraph_fbb75ba5-0b30-4331-ac32-a1ba6a79285b"/>
    <w:basedOn w:val="1"/>
    <w:qFormat/>
    <w:uiPriority w:val="34"/>
    <w:pPr>
      <w:ind w:firstLine="420" w:firstLineChars="200"/>
    </w:pPr>
    <w:rPr>
      <w:rFonts w:ascii="Times New Roman" w:hAnsi="Times New Roman"/>
      <w:szCs w:val="20"/>
    </w:rPr>
  </w:style>
  <w:style w:type="table" w:customStyle="1" w:styleId="10">
    <w:name w:val="Table Normal1"/>
    <w:qFormat/>
    <w:uiPriority w:val="2"/>
    <w:pPr>
      <w:widowControl w:val="0"/>
      <w:autoSpaceDE w:val="0"/>
      <w:autoSpaceDN w:val="0"/>
    </w:pPr>
    <w:rPr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批注框文本 字符"/>
    <w:basedOn w:val="8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121</Words>
  <Characters>694</Characters>
  <Lines>5</Lines>
  <Paragraphs>1</Paragraphs>
  <TotalTime>1</TotalTime>
  <ScaleCrop>false</ScaleCrop>
  <LinksUpToDate>false</LinksUpToDate>
  <CharactersWithSpaces>814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2020-04-26T11:54:00Z</dcterms:created>
  <dc:creator>洪缘</dc:creator>
  <cp:lastModifiedBy>哈大大</cp:lastModifiedBy>
  <dcterms:modified xsi:type="dcterms:W3CDTF">2021-04-09T02:26:20Z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  <property fmtid="{D5CDD505-2E9C-101B-9397-08002B2CF9AE}" pid="3" name="ICV">
    <vt:lpwstr>2964140D247D49A7AFB0843E2D7A850E</vt:lpwstr>
  </property>
</Properties>
</file>