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</w:rPr>
        <w:t>：</w:t>
      </w:r>
    </w:p>
    <w:p>
      <w:pPr>
        <w:spacing w:line="600" w:lineRule="auto"/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华中师范大学202</w:t>
      </w:r>
      <w:r>
        <w:rPr>
          <w:rFonts w:hint="eastAsia"/>
          <w:b/>
          <w:bCs/>
          <w:sz w:val="32"/>
          <w:szCs w:val="40"/>
          <w:lang w:val="en-US" w:eastAsia="zh-CN"/>
        </w:rPr>
        <w:t>1</w:t>
      </w:r>
      <w:r>
        <w:rPr>
          <w:rFonts w:hint="eastAsia"/>
          <w:b/>
          <w:bCs/>
          <w:sz w:val="32"/>
          <w:szCs w:val="40"/>
        </w:rPr>
        <w:t>年学生社团文化节活动申报表</w:t>
      </w:r>
    </w:p>
    <w:tbl>
      <w:tblPr>
        <w:tblStyle w:val="4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278"/>
        <w:gridCol w:w="852"/>
        <w:gridCol w:w="426"/>
        <w:gridCol w:w="1278"/>
        <w:gridCol w:w="427"/>
        <w:gridCol w:w="85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社团名称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活动负责人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挂靠单位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负责人联系方式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活动名称</w:t>
            </w:r>
          </w:p>
        </w:tc>
        <w:tc>
          <w:tcPr>
            <w:tcW w:w="653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活动主题</w:t>
            </w:r>
          </w:p>
        </w:tc>
        <w:tc>
          <w:tcPr>
            <w:tcW w:w="6531" w:type="dxa"/>
            <w:gridSpan w:val="7"/>
            <w:vAlign w:val="center"/>
          </w:tcPr>
          <w:p>
            <w:pPr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党史主题教育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    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经典文化传承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□丰富第二课堂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追梦青春华章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□其他：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活动类型</w:t>
            </w:r>
          </w:p>
        </w:tc>
        <w:tc>
          <w:tcPr>
            <w:tcW w:w="6531" w:type="dxa"/>
            <w:gridSpan w:val="7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文化沙龙类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文艺展演类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竞技比赛类</w:t>
            </w:r>
          </w:p>
          <w:p>
            <w:pPr>
              <w:rPr>
                <w:rFonts w:ascii="宋体" w:hAnsi="宋体" w:eastAsia="宋体" w:cs="宋体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青春活力训练营</w:t>
            </w:r>
            <w:r>
              <w:rPr>
                <w:rFonts w:hint="eastAsia" w:ascii="宋体" w:hAnsi="宋体" w:eastAsia="宋体" w:cs="宋体"/>
                <w:sz w:val="24"/>
              </w:rPr>
              <w:t>□其他</w:t>
            </w:r>
            <w:r>
              <w:rPr>
                <w:rFonts w:hint="eastAsia" w:ascii="宋体" w:hAnsi="宋体" w:eastAsia="宋体" w:cs="宋体"/>
                <w:sz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计划时间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3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计划场所</w:t>
            </w:r>
          </w:p>
        </w:tc>
        <w:tc>
          <w:tcPr>
            <w:tcW w:w="22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活动目的及意义</w:t>
            </w:r>
          </w:p>
        </w:tc>
        <w:tc>
          <w:tcPr>
            <w:tcW w:w="653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于200字）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2130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活动初步方案</w:t>
            </w:r>
          </w:p>
        </w:tc>
        <w:tc>
          <w:tcPr>
            <w:tcW w:w="653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于500字）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1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预计活动成果</w:t>
            </w:r>
          </w:p>
        </w:tc>
        <w:tc>
          <w:tcPr>
            <w:tcW w:w="653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不少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活动亮点及创新之处</w:t>
            </w:r>
          </w:p>
        </w:tc>
        <w:tc>
          <w:tcPr>
            <w:tcW w:w="6531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活动经费预算</w:t>
            </w: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1278" w:type="dxa"/>
            <w:vAlign w:val="top"/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278" w:type="dxa"/>
            <w:vAlign w:val="top"/>
          </w:tcPr>
          <w:p>
            <w:pPr>
              <w:jc w:val="center"/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</w:pP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  <w:r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41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5253" w:type="dxa"/>
            <w:gridSpan w:val="6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color w:val="FF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213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6531" w:type="dxa"/>
            <w:gridSpan w:val="7"/>
            <w:vAlign w:val="top"/>
          </w:tcPr>
          <w:p>
            <w:pPr>
              <w:jc w:val="both"/>
              <w:rPr>
                <w:rFonts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经费预算依据与说明：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挂靠学院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推荐</w:t>
            </w:r>
            <w:r>
              <w:rPr>
                <w:rFonts w:hint="eastAsia" w:ascii="宋体" w:hAnsi="宋体" w:eastAsia="宋体" w:cs="宋体"/>
                <w:sz w:val="24"/>
              </w:rPr>
              <w:t>意见</w:t>
            </w:r>
          </w:p>
        </w:tc>
        <w:tc>
          <w:tcPr>
            <w:tcW w:w="6531" w:type="dxa"/>
            <w:gridSpan w:val="7"/>
            <w:vAlign w:val="top"/>
          </w:tcPr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eastAsia="宋体" w:cs="宋体"/>
                <w:sz w:val="18"/>
                <w:szCs w:val="18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   学院团委书记：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                                             2021年X月X日</w:t>
            </w:r>
          </w:p>
        </w:tc>
      </w:tr>
    </w:tbl>
    <w:p>
      <w:pPr>
        <w:jc w:val="left"/>
        <w:rPr>
          <w:rFonts w:hint="eastAsia" w:eastAsiaTheme="minorEastAsia"/>
          <w:lang w:eastAsia="zh-CN"/>
        </w:rPr>
      </w:pPr>
      <w:r>
        <w:rPr>
          <w:rFonts w:hint="eastAsia"/>
        </w:rPr>
        <w:t>注：请将本表与附件</w:t>
      </w:r>
      <w:r>
        <w:rPr>
          <w:rFonts w:hint="eastAsia"/>
          <w:lang w:val="en-US" w:eastAsia="zh-CN"/>
        </w:rPr>
        <w:t>2</w:t>
      </w:r>
      <w:bookmarkStart w:id="0" w:name="_GoBack"/>
      <w:bookmarkEnd w:id="0"/>
      <w:r>
        <w:rPr>
          <w:rFonts w:hint="eastAsia"/>
        </w:rPr>
        <w:t>（遴选策划书）一同打包于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日中午12:00前发送至华中师范大学学生社团指导中心活动管理部邮箱ccnust_hd@163.com，邮件主题填写为“社团名称-社团文化节遴选材料”</w:t>
      </w:r>
      <w:r>
        <w:rPr>
          <w:rFonts w:hint="eastAsia"/>
          <w:lang w:eastAsia="zh-CN"/>
        </w:rPr>
        <w:t>。</w:t>
      </w:r>
    </w:p>
    <w:p>
      <w:pPr>
        <w:jc w:val="right"/>
      </w:pPr>
      <w:r>
        <w:rPr>
          <w:rFonts w:hint="eastAsia"/>
        </w:rPr>
        <w:t>华中师范大学学生社团指导中心制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33F6C"/>
    <w:rsid w:val="005A398B"/>
    <w:rsid w:val="00C813B4"/>
    <w:rsid w:val="00E131B1"/>
    <w:rsid w:val="01FA203C"/>
    <w:rsid w:val="05491FEE"/>
    <w:rsid w:val="1B975B44"/>
    <w:rsid w:val="36633F6C"/>
    <w:rsid w:val="5EA641FA"/>
    <w:rsid w:val="6B8E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2020-04-30T17:30:00Z</dcterms:created>
  <dc:creator>maybe_pretty </dc:creator>
  <cp:lastModifiedBy>哈大大</cp:lastModifiedBy>
  <dcterms:modified xsi:type="dcterms:W3CDTF">2021-04-09T02:24:59Z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93B24EE63B2A48F5842227A90B394E4D</vt:lpwstr>
  </property>
</Properties>
</file>