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rPr>
          <w:rFonts w:hint="eastAsia" w:ascii="仿宋_GB2312" w:hAnsi="宋体" w:eastAsia="仿宋_GB2312"/>
          <w:sz w:val="24"/>
          <w:szCs w:val="24"/>
        </w:rPr>
      </w:pPr>
      <w:bookmarkStart w:id="0" w:name="_Toc508317320"/>
      <w:r>
        <w:rPr>
          <w:rFonts w:hint="eastAsia" w:ascii="仿宋_GB2312" w:eastAsia="仿宋_GB2312"/>
          <w:sz w:val="24"/>
          <w:szCs w:val="24"/>
        </w:rPr>
        <w:fldChar w:fldCharType="begin"/>
      </w:r>
      <w:r>
        <w:rPr>
          <w:rFonts w:hint="eastAsia" w:ascii="仿宋_GB2312" w:eastAsia="仿宋_GB2312"/>
          <w:sz w:val="24"/>
          <w:szCs w:val="24"/>
        </w:rPr>
        <w:instrText xml:space="preserve">ADDIN CNKISM.UserStyle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附件1</w:t>
      </w:r>
      <w:bookmarkEnd w:id="0"/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spacing w:beforeLines="0" w:afterLines="0" w:line="360" w:lineRule="auto"/>
        <w:jc w:val="center"/>
        <w:rPr>
          <w:rFonts w:hint="eastAsia" w:ascii="仿宋_GB2312" w:hAnsi="宋体" w:eastAsia="仿宋_GB2312"/>
          <w:b/>
          <w:sz w:val="32"/>
          <w:szCs w:val="36"/>
        </w:rPr>
      </w:pPr>
      <w:r>
        <w:rPr>
          <w:rFonts w:hint="eastAsia" w:ascii="仿宋_GB2312" w:hAnsi="宋体" w:eastAsia="仿宋_GB2312"/>
          <w:b/>
          <w:sz w:val="32"/>
          <w:szCs w:val="36"/>
        </w:rPr>
        <w:t>“青春建言</w:t>
      </w:r>
      <w:r>
        <w:rPr>
          <w:rFonts w:hint="eastAsia" w:ascii="仿宋_GB2312" w:hAnsi="宋体" w:eastAsia="仿宋_GB2312"/>
          <w:b/>
          <w:sz w:val="32"/>
          <w:szCs w:val="36"/>
          <w:lang w:val="en-US" w:eastAsia="zh-CN"/>
        </w:rPr>
        <w:t>齐奋进</w:t>
      </w:r>
      <w:r>
        <w:rPr>
          <w:rFonts w:hint="eastAsia" w:ascii="仿宋_GB2312" w:hAnsi="宋体" w:eastAsia="仿宋_GB2312"/>
          <w:b/>
          <w:sz w:val="32"/>
          <w:szCs w:val="36"/>
        </w:rPr>
        <w:t>·百廿华大启新程”</w:t>
      </w:r>
    </w:p>
    <w:p>
      <w:pPr>
        <w:spacing w:beforeLines="0" w:afterLines="0" w:line="360" w:lineRule="auto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2"/>
          <w:szCs w:val="36"/>
        </w:rPr>
        <w:t>华中师范大学第六届校园调研大赛报名表</w:t>
      </w:r>
    </w:p>
    <w:p>
      <w:pPr>
        <w:spacing w:beforeLines="0" w:afterLines="0" w:line="360" w:lineRule="auto"/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注明：项目负责人为□预科生、□本科生、□硕士研究生、□博士研究生。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2126"/>
        <w:gridCol w:w="15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调研主题</w:t>
            </w:r>
          </w:p>
        </w:tc>
        <w:tc>
          <w:tcPr>
            <w:tcW w:w="7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312" w:beforeLines="1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团队负责人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联系电话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电子邮箱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QQ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312" w:beforeLines="1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联系电话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职称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1"/>
                <w:szCs w:val="18"/>
              </w:rPr>
              <w:t>办公室地址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其他成员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学院/学号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学历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团队所属学院</w:t>
            </w:r>
          </w:p>
        </w:tc>
        <w:tc>
          <w:tcPr>
            <w:tcW w:w="5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560" w:beforeLines="5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选题意义</w:t>
            </w:r>
          </w:p>
          <w:p>
            <w:pPr>
              <w:spacing w:before="156" w:beforeLines="5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（500字以内）</w:t>
            </w:r>
          </w:p>
        </w:tc>
        <w:tc>
          <w:tcPr>
            <w:tcW w:w="7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</w:tbl>
    <w:p>
      <w:pPr>
        <w:spacing w:beforeLines="0" w:afterLines="0" w:line="360" w:lineRule="auto"/>
        <w:ind w:right="840"/>
        <w:rPr>
          <w:rFonts w:hint="eastAsia" w:ascii="仿宋_GB2312" w:eastAsia="仿宋_GB2312"/>
          <w:spacing w:val="-15"/>
          <w:kern w:val="20"/>
          <w:sz w:val="24"/>
          <w:szCs w:val="24"/>
        </w:rPr>
      </w:pPr>
    </w:p>
    <w:p>
      <w:pPr>
        <w:spacing w:beforeLines="0" w:afterLines="0"/>
        <w:rPr>
          <w:rFonts w:hint="eastAsia" w:ascii="仿宋_GB2312" w:eastAsia="仿宋_GB2312"/>
          <w:kern w:val="20"/>
          <w:sz w:val="22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kern w:val="20"/>
          <w:sz w:val="22"/>
          <w:szCs w:val="24"/>
          <w:highlight w:val="none"/>
        </w:rPr>
        <w:t>注：电子版报名表请于</w:t>
      </w:r>
      <w:r>
        <w:rPr>
          <w:rFonts w:hint="eastAsia" w:ascii="仿宋_GB2312" w:eastAsia="仿宋_GB2312"/>
          <w:color w:val="auto"/>
          <w:kern w:val="20"/>
          <w:sz w:val="22"/>
          <w:szCs w:val="24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kern w:val="20"/>
          <w:sz w:val="22"/>
          <w:szCs w:val="24"/>
          <w:highlight w:val="none"/>
        </w:rPr>
        <w:t>月</w:t>
      </w:r>
      <w:r>
        <w:rPr>
          <w:rFonts w:hint="eastAsia" w:ascii="仿宋_GB2312" w:eastAsia="仿宋_GB2312"/>
          <w:color w:val="auto"/>
          <w:kern w:val="20"/>
          <w:sz w:val="22"/>
          <w:szCs w:val="24"/>
          <w:highlight w:val="none"/>
          <w:lang w:val="en-US" w:eastAsia="zh-CN"/>
        </w:rPr>
        <w:t>31</w:t>
      </w:r>
      <w:r>
        <w:rPr>
          <w:rFonts w:hint="eastAsia" w:ascii="仿宋_GB2312" w:eastAsia="仿宋_GB2312"/>
          <w:color w:val="auto"/>
          <w:kern w:val="20"/>
          <w:sz w:val="22"/>
          <w:szCs w:val="24"/>
          <w:highlight w:val="none"/>
        </w:rPr>
        <w:t>日晚18:00</w:t>
      </w:r>
      <w:r>
        <w:rPr>
          <w:rFonts w:hint="eastAsia" w:ascii="仿宋_GB2312" w:eastAsia="仿宋_GB2312"/>
          <w:kern w:val="20"/>
          <w:sz w:val="22"/>
          <w:szCs w:val="24"/>
          <w:highlight w:val="none"/>
        </w:rPr>
        <w:t>前发送到华中师范大学学生会</w:t>
      </w:r>
      <w:r>
        <w:rPr>
          <w:rFonts w:hint="eastAsia" w:ascii="仿宋_GB2312" w:eastAsia="仿宋_GB2312"/>
          <w:kern w:val="20"/>
          <w:sz w:val="22"/>
          <w:szCs w:val="24"/>
          <w:highlight w:val="none"/>
          <w:lang w:val="en-US" w:eastAsia="zh-CN"/>
        </w:rPr>
        <w:t>权益服务中心邮箱：ccnusuqyfw@163.com</w:t>
      </w:r>
    </w:p>
    <w:p>
      <w:pPr>
        <w:spacing w:beforeLines="0" w:afterLines="0"/>
        <w:rPr>
          <w:rFonts w:hint="eastAsia" w:ascii="仿宋_GB2312" w:eastAsia="仿宋_GB2312"/>
          <w:kern w:val="20"/>
          <w:sz w:val="22"/>
          <w:szCs w:val="24"/>
          <w:highlight w:val="none"/>
        </w:rPr>
      </w:pPr>
      <w:r>
        <w:rPr>
          <w:rFonts w:hint="eastAsia" w:ascii="仿宋_GB2312" w:eastAsia="仿宋_GB2312"/>
          <w:kern w:val="20"/>
          <w:sz w:val="22"/>
          <w:szCs w:val="24"/>
          <w:highlight w:val="none"/>
        </w:rPr>
        <w:t>纸质版报名表请于</w:t>
      </w:r>
      <w:r>
        <w:rPr>
          <w:rFonts w:hint="eastAsia" w:ascii="仿宋_GB2312" w:eastAsia="仿宋_GB2312"/>
          <w:kern w:val="20"/>
          <w:sz w:val="22"/>
          <w:szCs w:val="24"/>
          <w:highlight w:val="none"/>
          <w:lang w:val="en-US" w:eastAsia="zh-CN"/>
        </w:rPr>
        <w:t>3</w:t>
      </w:r>
      <w:r>
        <w:rPr>
          <w:rFonts w:hint="eastAsia" w:ascii="仿宋_GB2312" w:eastAsia="仿宋_GB2312"/>
          <w:kern w:val="20"/>
          <w:sz w:val="22"/>
          <w:szCs w:val="24"/>
          <w:highlight w:val="none"/>
        </w:rPr>
        <w:t>月</w:t>
      </w:r>
      <w:r>
        <w:rPr>
          <w:rFonts w:hint="eastAsia" w:ascii="仿宋_GB2312" w:eastAsia="仿宋_GB2312"/>
          <w:kern w:val="20"/>
          <w:sz w:val="22"/>
          <w:szCs w:val="24"/>
          <w:highlight w:val="none"/>
          <w:lang w:val="en-US" w:eastAsia="zh-CN"/>
        </w:rPr>
        <w:t>31</w:t>
      </w:r>
      <w:r>
        <w:rPr>
          <w:rFonts w:hint="eastAsia" w:ascii="仿宋_GB2312" w:eastAsia="仿宋_GB2312"/>
          <w:kern w:val="20"/>
          <w:sz w:val="22"/>
          <w:szCs w:val="24"/>
          <w:highlight w:val="none"/>
        </w:rPr>
        <w:t>日18:00前交至大学生服务中心五楼值班台处。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DI5NjVmNTE5ODMyY2U0NDQ4YmU2NDg5MzZkMTAifQ=="/>
  </w:docVars>
  <w:rsids>
    <w:rsidRoot w:val="00000000"/>
    <w:rsid w:val="38B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2023-03-14T11:51:43Z</dcterms:created>
  <dc:creator>lenovo</dc:creator>
  <cp:lastModifiedBy>仇小花 </cp:lastModifiedBy>
  <dcterms:modified xsi:type="dcterms:W3CDTF">2023-03-14T11:51:55Z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D958D86BFCEC4360993ED388861CB888</vt:lpwstr>
  </property>
</Properties>
</file>